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D5F" w:rsidRPr="00D71E3D" w:rsidRDefault="00F73A82" w:rsidP="001E3D5F">
      <w:pPr>
        <w:rPr>
          <w:b/>
          <w:sz w:val="22"/>
          <w:szCs w:val="22"/>
          <w:lang w:val="tt-RU"/>
        </w:rPr>
      </w:pPr>
      <w:r>
        <w:rPr>
          <w:b/>
          <w:sz w:val="22"/>
          <w:szCs w:val="22"/>
          <w:lang w:val="tt-RU"/>
        </w:rPr>
        <w:t xml:space="preserve">            </w:t>
      </w:r>
      <w:r w:rsidR="001E3D5F" w:rsidRPr="00D71E3D">
        <w:rPr>
          <w:b/>
          <w:sz w:val="22"/>
          <w:szCs w:val="22"/>
          <w:lang w:val="tt-RU"/>
        </w:rPr>
        <w:t>Каралды                                                                         Килешенде                                                                               Раслыйм</w:t>
      </w:r>
    </w:p>
    <w:p w:rsidR="001E3D5F" w:rsidRPr="00D71E3D" w:rsidRDefault="001E3D5F" w:rsidP="001E3D5F">
      <w:pPr>
        <w:rPr>
          <w:sz w:val="22"/>
          <w:szCs w:val="22"/>
          <w:lang w:val="tt-RU"/>
        </w:rPr>
      </w:pPr>
      <w:r w:rsidRPr="00D71E3D">
        <w:rPr>
          <w:sz w:val="22"/>
          <w:szCs w:val="22"/>
          <w:lang w:val="tt-RU"/>
        </w:rPr>
        <w:t xml:space="preserve">     Шушмабаш урта мәктәбе                                          Шушмабаш урта   гомуми                                                Шушмабаш урта гомуми белем</w:t>
      </w:r>
    </w:p>
    <w:p w:rsidR="001E3D5F" w:rsidRPr="00D71E3D" w:rsidRDefault="001E3D5F" w:rsidP="001E3D5F">
      <w:pPr>
        <w:rPr>
          <w:sz w:val="22"/>
          <w:szCs w:val="22"/>
          <w:lang w:val="tt-RU"/>
        </w:rPr>
      </w:pPr>
      <w:r w:rsidRPr="00D71E3D">
        <w:rPr>
          <w:sz w:val="22"/>
          <w:szCs w:val="22"/>
          <w:lang w:val="tt-RU"/>
        </w:rPr>
        <w:t xml:space="preserve">      башлангыч класслар                                                белем мәктәбе укыту -тәрбия                                                       мәктәбе директоры</w:t>
      </w:r>
    </w:p>
    <w:p w:rsidR="001E3D5F" w:rsidRPr="00D71E3D" w:rsidRDefault="001E3D5F" w:rsidP="001E3D5F">
      <w:pPr>
        <w:rPr>
          <w:sz w:val="22"/>
          <w:szCs w:val="22"/>
          <w:lang w:val="tt-RU"/>
        </w:rPr>
      </w:pPr>
      <w:r w:rsidRPr="00D71E3D">
        <w:rPr>
          <w:sz w:val="22"/>
          <w:szCs w:val="22"/>
          <w:lang w:val="tt-RU"/>
        </w:rPr>
        <w:t xml:space="preserve"> методик берләшмә җитәкчесе                             эшләре буенча директор урынбасары                                              ____________________                                     </w:t>
      </w:r>
    </w:p>
    <w:p w:rsidR="001E3D5F" w:rsidRPr="00D71E3D" w:rsidRDefault="001E3D5F" w:rsidP="001E3D5F">
      <w:pPr>
        <w:rPr>
          <w:sz w:val="22"/>
          <w:szCs w:val="22"/>
          <w:lang w:val="tt-RU"/>
        </w:rPr>
      </w:pPr>
      <w:r w:rsidRPr="00D71E3D">
        <w:rPr>
          <w:sz w:val="22"/>
          <w:szCs w:val="22"/>
          <w:lang w:val="tt-RU"/>
        </w:rPr>
        <w:t xml:space="preserve">    __________/Г.Р.Таҗетдинова/                        _____________  /Л.Ш.Фәтхрахманова/                                            /Р.Г.Шәймәрданова/</w:t>
      </w:r>
    </w:p>
    <w:p w:rsidR="001E3D5F" w:rsidRPr="00D71E3D" w:rsidRDefault="001E3D5F" w:rsidP="001E3D5F">
      <w:pPr>
        <w:rPr>
          <w:sz w:val="22"/>
          <w:szCs w:val="22"/>
          <w:lang w:val="tt-RU"/>
        </w:rPr>
      </w:pPr>
      <w:r w:rsidRPr="00D71E3D">
        <w:rPr>
          <w:sz w:val="22"/>
          <w:szCs w:val="22"/>
          <w:lang w:val="tt-RU"/>
        </w:rPr>
        <w:t>Беркетмә    № _</w:t>
      </w:r>
      <w:r w:rsidRPr="00D71E3D">
        <w:rPr>
          <w:sz w:val="22"/>
          <w:szCs w:val="22"/>
          <w:u w:val="single"/>
        </w:rPr>
        <w:t>1</w:t>
      </w:r>
      <w:r w:rsidRPr="00D71E3D">
        <w:rPr>
          <w:sz w:val="22"/>
          <w:szCs w:val="22"/>
          <w:u w:val="single"/>
          <w:lang w:val="tt-RU"/>
        </w:rPr>
        <w:t>_</w:t>
      </w:r>
      <w:r w:rsidRPr="00D71E3D">
        <w:rPr>
          <w:sz w:val="22"/>
          <w:szCs w:val="22"/>
          <w:lang w:val="tt-RU"/>
        </w:rPr>
        <w:t xml:space="preserve"> 2</w:t>
      </w:r>
      <w:r w:rsidR="00DF2B14">
        <w:rPr>
          <w:sz w:val="22"/>
          <w:szCs w:val="22"/>
          <w:lang w:val="tt-RU"/>
        </w:rPr>
        <w:t>5</w:t>
      </w:r>
      <w:r w:rsidRPr="00D71E3D">
        <w:rPr>
          <w:sz w:val="22"/>
          <w:szCs w:val="22"/>
          <w:lang w:val="tt-RU"/>
        </w:rPr>
        <w:t xml:space="preserve">  август  2016 ел                               “ 2</w:t>
      </w:r>
      <w:r w:rsidR="00DF2B14">
        <w:rPr>
          <w:sz w:val="22"/>
          <w:szCs w:val="22"/>
        </w:rPr>
        <w:t>5</w:t>
      </w:r>
      <w:r w:rsidRPr="00D71E3D">
        <w:rPr>
          <w:sz w:val="22"/>
          <w:szCs w:val="22"/>
          <w:lang w:val="tt-RU"/>
        </w:rPr>
        <w:t xml:space="preserve"> ”  август  2016 ел                                           Приказ № _</w:t>
      </w:r>
      <w:r w:rsidRPr="00D71E3D">
        <w:rPr>
          <w:sz w:val="22"/>
          <w:szCs w:val="22"/>
          <w:u w:val="single"/>
        </w:rPr>
        <w:t>1</w:t>
      </w:r>
      <w:r w:rsidR="00967E58">
        <w:rPr>
          <w:sz w:val="22"/>
          <w:szCs w:val="22"/>
          <w:u w:val="single"/>
          <w:lang w:val="tt-RU"/>
        </w:rPr>
        <w:t>21</w:t>
      </w:r>
      <w:r w:rsidRPr="00D71E3D">
        <w:rPr>
          <w:sz w:val="22"/>
          <w:szCs w:val="22"/>
          <w:lang w:val="tt-RU"/>
        </w:rPr>
        <w:t xml:space="preserve">“ </w:t>
      </w:r>
      <w:r w:rsidRPr="00D71E3D">
        <w:rPr>
          <w:sz w:val="22"/>
          <w:szCs w:val="22"/>
        </w:rPr>
        <w:t>26</w:t>
      </w:r>
      <w:r w:rsidRPr="00D71E3D">
        <w:rPr>
          <w:sz w:val="22"/>
          <w:szCs w:val="22"/>
          <w:lang w:val="tt-RU"/>
        </w:rPr>
        <w:t xml:space="preserve"> ”  август  2016ел         </w:t>
      </w:r>
    </w:p>
    <w:p w:rsidR="00A72BEB" w:rsidRPr="00D71E3D" w:rsidRDefault="00A72BEB" w:rsidP="00A72BEB">
      <w:pPr>
        <w:rPr>
          <w:sz w:val="22"/>
          <w:szCs w:val="22"/>
          <w:lang w:val="tt-RU"/>
        </w:rPr>
      </w:pPr>
    </w:p>
    <w:p w:rsidR="001E3D5F" w:rsidRPr="00D71E3D" w:rsidRDefault="001E3D5F" w:rsidP="00A72BEB">
      <w:pPr>
        <w:rPr>
          <w:sz w:val="22"/>
          <w:szCs w:val="22"/>
          <w:lang w:val="tt-RU"/>
        </w:rPr>
      </w:pPr>
    </w:p>
    <w:p w:rsidR="001E3D5F" w:rsidRPr="00D71E3D" w:rsidRDefault="001E3D5F" w:rsidP="00A72BEB">
      <w:pPr>
        <w:rPr>
          <w:sz w:val="22"/>
          <w:szCs w:val="22"/>
          <w:lang w:val="tt-RU"/>
        </w:rPr>
      </w:pPr>
    </w:p>
    <w:p w:rsidR="00A72BEB" w:rsidRPr="00D71E3D" w:rsidRDefault="00A72BEB" w:rsidP="00A72BEB">
      <w:pPr>
        <w:rPr>
          <w:sz w:val="22"/>
          <w:szCs w:val="22"/>
          <w:lang w:val="tt-RU"/>
        </w:rPr>
      </w:pPr>
    </w:p>
    <w:p w:rsidR="001E3D5F" w:rsidRPr="00D71E3D" w:rsidRDefault="001E3D5F" w:rsidP="00A72BEB">
      <w:pPr>
        <w:rPr>
          <w:sz w:val="22"/>
          <w:szCs w:val="22"/>
          <w:lang w:val="tt-RU"/>
        </w:rPr>
      </w:pPr>
    </w:p>
    <w:p w:rsidR="001E3D5F" w:rsidRPr="00D71E3D" w:rsidRDefault="001E3D5F" w:rsidP="00A72BEB">
      <w:pPr>
        <w:rPr>
          <w:sz w:val="22"/>
          <w:szCs w:val="22"/>
          <w:lang w:val="tt-RU"/>
        </w:rPr>
      </w:pPr>
    </w:p>
    <w:p w:rsidR="00A72BEB" w:rsidRPr="00D71E3D" w:rsidRDefault="00A72BEB" w:rsidP="00A72BEB">
      <w:pPr>
        <w:rPr>
          <w:sz w:val="22"/>
          <w:szCs w:val="22"/>
          <w:lang w:val="tt-RU"/>
        </w:rPr>
      </w:pPr>
    </w:p>
    <w:p w:rsidR="00A72BEB" w:rsidRPr="00D71E3D" w:rsidRDefault="00A72BEB" w:rsidP="00A72BEB">
      <w:pPr>
        <w:rPr>
          <w:lang w:val="tt-RU"/>
        </w:rPr>
      </w:pPr>
    </w:p>
    <w:p w:rsidR="001E3D5F" w:rsidRPr="00D71E3D" w:rsidRDefault="001E3D5F" w:rsidP="001E3D5F">
      <w:pPr>
        <w:jc w:val="center"/>
        <w:rPr>
          <w:b/>
          <w:sz w:val="28"/>
          <w:szCs w:val="28"/>
          <w:lang w:val="tt-RU"/>
        </w:rPr>
      </w:pPr>
      <w:r w:rsidRPr="00D71E3D">
        <w:rPr>
          <w:b/>
          <w:sz w:val="28"/>
          <w:szCs w:val="28"/>
          <w:lang w:val="tt-RU"/>
        </w:rPr>
        <w:t>Татарстан Республикасы Арча</w:t>
      </w:r>
      <w:r w:rsidR="00FE4EEB">
        <w:rPr>
          <w:b/>
          <w:sz w:val="28"/>
          <w:szCs w:val="28"/>
          <w:lang w:val="tt-RU"/>
        </w:rPr>
        <w:t xml:space="preserve"> </w:t>
      </w:r>
      <w:proofErr w:type="spellStart"/>
      <w:r w:rsidRPr="00D71E3D">
        <w:rPr>
          <w:b/>
          <w:sz w:val="28"/>
          <w:szCs w:val="28"/>
        </w:rPr>
        <w:t>муниципаль</w:t>
      </w:r>
      <w:proofErr w:type="spellEnd"/>
      <w:r w:rsidRPr="00D71E3D">
        <w:rPr>
          <w:b/>
          <w:sz w:val="28"/>
          <w:szCs w:val="28"/>
          <w:lang w:val="tt-RU"/>
        </w:rPr>
        <w:t xml:space="preserve"> районы</w:t>
      </w:r>
    </w:p>
    <w:p w:rsidR="001E3D5F" w:rsidRPr="00D71E3D" w:rsidRDefault="001E3D5F" w:rsidP="001E3D5F">
      <w:pPr>
        <w:jc w:val="center"/>
        <w:rPr>
          <w:b/>
          <w:sz w:val="28"/>
          <w:szCs w:val="28"/>
          <w:lang w:val="tt-RU"/>
        </w:rPr>
      </w:pPr>
      <w:r w:rsidRPr="00D71E3D">
        <w:rPr>
          <w:b/>
          <w:sz w:val="28"/>
          <w:szCs w:val="28"/>
          <w:lang w:val="tt-RU"/>
        </w:rPr>
        <w:t>Шушмабаш урта гомуми белем мәктәбенең</w:t>
      </w:r>
    </w:p>
    <w:p w:rsidR="001E3D5F" w:rsidRPr="00D71E3D" w:rsidRDefault="001E3D5F" w:rsidP="001E3D5F">
      <w:pPr>
        <w:jc w:val="center"/>
        <w:rPr>
          <w:b/>
          <w:sz w:val="28"/>
          <w:szCs w:val="28"/>
          <w:lang w:val="tt-RU"/>
        </w:rPr>
      </w:pPr>
      <w:r w:rsidRPr="00D71E3D">
        <w:rPr>
          <w:b/>
          <w:sz w:val="28"/>
          <w:szCs w:val="28"/>
          <w:lang w:val="tt-RU"/>
        </w:rPr>
        <w:t>беренче категорияле</w:t>
      </w:r>
      <w:r w:rsidR="00FE4EEB">
        <w:rPr>
          <w:b/>
          <w:sz w:val="28"/>
          <w:szCs w:val="28"/>
          <w:lang w:val="tt-RU"/>
        </w:rPr>
        <w:t xml:space="preserve"> </w:t>
      </w:r>
      <w:r w:rsidRPr="00D71E3D">
        <w:rPr>
          <w:b/>
          <w:sz w:val="28"/>
          <w:szCs w:val="28"/>
          <w:lang w:val="tt-RU"/>
        </w:rPr>
        <w:t>башлангыч класслар укытучысы</w:t>
      </w:r>
    </w:p>
    <w:p w:rsidR="001E3D5F" w:rsidRPr="00D71E3D" w:rsidRDefault="001E3D5F" w:rsidP="001E3D5F">
      <w:pPr>
        <w:tabs>
          <w:tab w:val="left" w:pos="3955"/>
        </w:tabs>
        <w:jc w:val="center"/>
        <w:rPr>
          <w:b/>
          <w:sz w:val="28"/>
          <w:szCs w:val="28"/>
          <w:lang w:val="tt-RU"/>
        </w:rPr>
      </w:pPr>
      <w:r w:rsidRPr="00D71E3D">
        <w:rPr>
          <w:b/>
          <w:sz w:val="28"/>
          <w:szCs w:val="28"/>
          <w:lang w:val="tt-RU"/>
        </w:rPr>
        <w:t xml:space="preserve">Габитова Лилия </w:t>
      </w:r>
      <w:r w:rsidR="00DF0880">
        <w:rPr>
          <w:b/>
          <w:sz w:val="28"/>
          <w:szCs w:val="28"/>
          <w:lang w:val="tt-RU"/>
        </w:rPr>
        <w:t>Мөдәрисовнаның</w:t>
      </w:r>
    </w:p>
    <w:p w:rsidR="001E3D5F" w:rsidRPr="00D71E3D" w:rsidRDefault="001E3D5F" w:rsidP="001E3D5F">
      <w:pPr>
        <w:jc w:val="center"/>
        <w:rPr>
          <w:b/>
          <w:sz w:val="28"/>
          <w:szCs w:val="28"/>
          <w:lang w:val="tt-RU"/>
        </w:rPr>
      </w:pPr>
      <w:r w:rsidRPr="00D71E3D">
        <w:rPr>
          <w:b/>
          <w:sz w:val="28"/>
          <w:szCs w:val="28"/>
          <w:lang w:val="tt-RU"/>
        </w:rPr>
        <w:t>3 сыйныф өчен әдәби укудан</w:t>
      </w:r>
    </w:p>
    <w:p w:rsidR="001E3D5F" w:rsidRPr="00D71E3D" w:rsidRDefault="001E3D5F" w:rsidP="001E3D5F">
      <w:pPr>
        <w:jc w:val="center"/>
        <w:rPr>
          <w:b/>
          <w:lang w:val="tt-RU"/>
        </w:rPr>
      </w:pPr>
      <w:r w:rsidRPr="00D71E3D">
        <w:rPr>
          <w:b/>
          <w:sz w:val="28"/>
          <w:szCs w:val="28"/>
          <w:lang w:val="tt-RU"/>
        </w:rPr>
        <w:t>ЭШ  ПРОГРАММАСЫ</w:t>
      </w:r>
    </w:p>
    <w:p w:rsidR="001E3D5F" w:rsidRDefault="001E3D5F" w:rsidP="001E3D5F">
      <w:pPr>
        <w:rPr>
          <w:b/>
          <w:sz w:val="22"/>
          <w:szCs w:val="22"/>
          <w:lang w:val="tt-RU"/>
        </w:rPr>
      </w:pPr>
    </w:p>
    <w:p w:rsidR="00D71E3D" w:rsidRDefault="00D71E3D" w:rsidP="001E3D5F">
      <w:pPr>
        <w:rPr>
          <w:b/>
          <w:sz w:val="22"/>
          <w:szCs w:val="22"/>
          <w:lang w:val="tt-RU"/>
        </w:rPr>
      </w:pPr>
    </w:p>
    <w:p w:rsidR="00D71E3D" w:rsidRDefault="00D71E3D" w:rsidP="001E3D5F">
      <w:pPr>
        <w:rPr>
          <w:b/>
          <w:sz w:val="22"/>
          <w:szCs w:val="22"/>
          <w:lang w:val="tt-RU"/>
        </w:rPr>
      </w:pPr>
    </w:p>
    <w:p w:rsidR="00D71E3D" w:rsidRDefault="00D71E3D" w:rsidP="001E3D5F">
      <w:pPr>
        <w:rPr>
          <w:b/>
          <w:sz w:val="22"/>
          <w:szCs w:val="22"/>
          <w:lang w:val="tt-RU"/>
        </w:rPr>
      </w:pPr>
    </w:p>
    <w:p w:rsidR="00D71E3D" w:rsidRDefault="00D71E3D" w:rsidP="001E3D5F">
      <w:pPr>
        <w:rPr>
          <w:b/>
          <w:sz w:val="22"/>
          <w:szCs w:val="22"/>
          <w:lang w:val="tt-RU"/>
        </w:rPr>
      </w:pPr>
    </w:p>
    <w:p w:rsidR="00D71E3D" w:rsidRDefault="00D71E3D" w:rsidP="001E3D5F">
      <w:pPr>
        <w:rPr>
          <w:b/>
          <w:sz w:val="22"/>
          <w:szCs w:val="22"/>
          <w:lang w:val="tt-RU"/>
        </w:rPr>
      </w:pPr>
    </w:p>
    <w:p w:rsidR="00D71E3D" w:rsidRPr="00D71E3D" w:rsidRDefault="00D71E3D" w:rsidP="001E3D5F">
      <w:pPr>
        <w:rPr>
          <w:b/>
          <w:sz w:val="22"/>
          <w:szCs w:val="22"/>
          <w:lang w:val="tt-RU"/>
        </w:rPr>
      </w:pPr>
    </w:p>
    <w:p w:rsidR="00A72BEB" w:rsidRPr="00D71E3D" w:rsidRDefault="00A72BEB" w:rsidP="00A72BEB">
      <w:pPr>
        <w:jc w:val="center"/>
        <w:rPr>
          <w:b/>
          <w:sz w:val="22"/>
          <w:szCs w:val="22"/>
          <w:lang w:val="tt-RU"/>
        </w:rPr>
      </w:pPr>
    </w:p>
    <w:p w:rsidR="001E3D5F" w:rsidRPr="00D71E3D" w:rsidRDefault="001E3D5F" w:rsidP="00A72BEB">
      <w:pPr>
        <w:jc w:val="center"/>
        <w:rPr>
          <w:b/>
          <w:sz w:val="22"/>
          <w:szCs w:val="22"/>
          <w:lang w:val="tt-RU"/>
        </w:rPr>
      </w:pPr>
    </w:p>
    <w:p w:rsidR="00A72BEB" w:rsidRPr="00D71E3D" w:rsidRDefault="001E3D5F" w:rsidP="00DF0880">
      <w:pPr>
        <w:jc w:val="right"/>
        <w:rPr>
          <w:lang w:val="tt-RU"/>
        </w:rPr>
      </w:pPr>
      <w:r w:rsidRPr="00D71E3D">
        <w:rPr>
          <w:lang w:val="tt-RU"/>
        </w:rPr>
        <w:t>2016</w:t>
      </w:r>
      <w:r w:rsidR="00A72BEB" w:rsidRPr="00D71E3D">
        <w:rPr>
          <w:lang w:val="tt-RU"/>
        </w:rPr>
        <w:t xml:space="preserve">  елның  26 августында</w:t>
      </w:r>
      <w:r w:rsidR="00D71E3D" w:rsidRPr="00D71E3D">
        <w:rPr>
          <w:lang w:val="tt-RU"/>
        </w:rPr>
        <w:t xml:space="preserve"> үткәрелгән</w:t>
      </w:r>
    </w:p>
    <w:p w:rsidR="00FE3273" w:rsidRPr="00D71E3D" w:rsidRDefault="00FE3273" w:rsidP="00DF0880">
      <w:pPr>
        <w:jc w:val="right"/>
        <w:rPr>
          <w:lang w:val="tt-RU"/>
        </w:rPr>
      </w:pPr>
      <w:r w:rsidRPr="00D71E3D">
        <w:rPr>
          <w:lang w:val="tt-RU"/>
        </w:rPr>
        <w:t>педагогик советта</w:t>
      </w:r>
      <w:r w:rsidR="00D71E3D" w:rsidRPr="00D71E3D">
        <w:rPr>
          <w:lang w:val="tt-RU"/>
        </w:rPr>
        <w:t xml:space="preserve"> кабул ителде ( беркетмә № 1)</w:t>
      </w:r>
    </w:p>
    <w:p w:rsidR="001E3D5F" w:rsidRPr="00D71E3D" w:rsidRDefault="001E3D5F" w:rsidP="00D71E3D">
      <w:pPr>
        <w:jc w:val="right"/>
        <w:rPr>
          <w:lang w:val="tt-RU"/>
        </w:rPr>
      </w:pPr>
    </w:p>
    <w:p w:rsidR="001E3D5F" w:rsidRPr="00D71E3D" w:rsidRDefault="001E3D5F" w:rsidP="00FE3273">
      <w:pPr>
        <w:jc w:val="center"/>
        <w:rPr>
          <w:sz w:val="22"/>
          <w:szCs w:val="22"/>
          <w:lang w:val="tt-RU"/>
        </w:rPr>
      </w:pPr>
    </w:p>
    <w:p w:rsidR="00FE3273" w:rsidRPr="00D71E3D" w:rsidRDefault="00FE3273" w:rsidP="00FE3273">
      <w:pPr>
        <w:jc w:val="center"/>
        <w:rPr>
          <w:sz w:val="22"/>
          <w:szCs w:val="22"/>
          <w:lang w:val="tt-RU"/>
        </w:rPr>
      </w:pPr>
    </w:p>
    <w:p w:rsidR="00FE3273" w:rsidRPr="00D71E3D" w:rsidRDefault="001E3D5F" w:rsidP="001E3D5F">
      <w:pPr>
        <w:jc w:val="center"/>
        <w:rPr>
          <w:b/>
          <w:sz w:val="22"/>
          <w:szCs w:val="22"/>
          <w:lang w:val="tt-RU"/>
        </w:rPr>
      </w:pPr>
      <w:r w:rsidRPr="00D71E3D">
        <w:rPr>
          <w:b/>
          <w:sz w:val="22"/>
          <w:szCs w:val="22"/>
          <w:lang w:val="tt-RU"/>
        </w:rPr>
        <w:t>2016 – 2017</w:t>
      </w:r>
      <w:r w:rsidR="00A72BEB" w:rsidRPr="00D71E3D">
        <w:rPr>
          <w:b/>
          <w:sz w:val="22"/>
          <w:szCs w:val="22"/>
          <w:lang w:val="tt-RU"/>
        </w:rPr>
        <w:t xml:space="preserve"> нчы уку елы</w:t>
      </w:r>
    </w:p>
    <w:p w:rsidR="00B73EAF" w:rsidRPr="00D71E3D" w:rsidRDefault="00B73EAF" w:rsidP="00FE3273">
      <w:pPr>
        <w:jc w:val="center"/>
        <w:rPr>
          <w:b/>
          <w:sz w:val="22"/>
          <w:szCs w:val="22"/>
          <w:lang w:val="tt-RU"/>
        </w:rPr>
      </w:pPr>
      <w:r w:rsidRPr="00D71E3D">
        <w:rPr>
          <w:rFonts w:eastAsiaTheme="minorEastAsia"/>
          <w:b/>
          <w:sz w:val="22"/>
          <w:szCs w:val="22"/>
          <w:lang w:val="tt-RU"/>
        </w:rPr>
        <w:lastRenderedPageBreak/>
        <w:t>Аңлатма язуы</w:t>
      </w:r>
    </w:p>
    <w:p w:rsidR="00B73EAF" w:rsidRPr="00D71E3D" w:rsidRDefault="00B73EAF" w:rsidP="00B73EAF">
      <w:pPr>
        <w:tabs>
          <w:tab w:val="left" w:pos="720"/>
        </w:tabs>
        <w:autoSpaceDE w:val="0"/>
        <w:autoSpaceDN w:val="0"/>
        <w:adjustRightInd w:val="0"/>
        <w:ind w:left="720"/>
        <w:jc w:val="both"/>
        <w:rPr>
          <w:sz w:val="22"/>
          <w:szCs w:val="22"/>
          <w:lang w:val="tt-RU"/>
        </w:rPr>
      </w:pPr>
      <w:r w:rsidRPr="00D71E3D">
        <w:rPr>
          <w:color w:val="262626"/>
          <w:sz w:val="22"/>
          <w:szCs w:val="22"/>
          <w:lang w:val="tt-RU"/>
        </w:rPr>
        <w:t>3 класс өчен  әдәби укудан  эш программасы түбәндәге норматив документларга  нигезләнеп  төзелде:</w:t>
      </w:r>
    </w:p>
    <w:p w:rsidR="00EA7117" w:rsidRPr="00EA7117" w:rsidRDefault="00EA7117" w:rsidP="00EA7117">
      <w:pPr>
        <w:pStyle w:val="aa"/>
        <w:widowControl w:val="0"/>
        <w:numPr>
          <w:ilvl w:val="1"/>
          <w:numId w:val="5"/>
        </w:numPr>
        <w:shd w:val="clear" w:color="auto" w:fill="FFFFFF"/>
        <w:tabs>
          <w:tab w:val="clear" w:pos="1211"/>
          <w:tab w:val="num" w:pos="1440"/>
        </w:tabs>
        <w:autoSpaceDE w:val="0"/>
        <w:autoSpaceDN w:val="0"/>
        <w:adjustRightInd w:val="0"/>
        <w:spacing w:after="0" w:line="240" w:lineRule="atLeast"/>
        <w:ind w:left="1440"/>
        <w:jc w:val="both"/>
        <w:rPr>
          <w:rFonts w:ascii="Times New Roman" w:hAnsi="Times New Roman" w:cs="Times New Roman"/>
          <w:bCs/>
          <w:spacing w:val="-7"/>
          <w:lang w:val="tt-RU"/>
        </w:rPr>
      </w:pPr>
      <w:r w:rsidRPr="00EA7117">
        <w:rPr>
          <w:rFonts w:ascii="Times New Roman" w:hAnsi="Times New Roman" w:cs="Times New Roman"/>
          <w:bCs/>
          <w:spacing w:val="-7"/>
          <w:lang w:val="tt-RU"/>
        </w:rPr>
        <w:t>Россия Федерациясенең ”Мәгариф турында ” Федерал</w:t>
      </w:r>
      <w:r w:rsidRPr="00EA7117">
        <w:rPr>
          <w:rFonts w:ascii="Times New Roman" w:hAnsi="Times New Roman" w:cs="Times New Roman"/>
          <w:bCs/>
          <w:spacing w:val="-7"/>
        </w:rPr>
        <w:t>ь закон</w:t>
      </w:r>
      <w:r w:rsidRPr="00EA7117">
        <w:rPr>
          <w:rFonts w:ascii="Times New Roman" w:hAnsi="Times New Roman" w:cs="Times New Roman"/>
          <w:bCs/>
          <w:spacing w:val="-7"/>
          <w:lang w:val="tt-RU"/>
        </w:rPr>
        <w:t>ына ( 21.12.2012. ,</w:t>
      </w:r>
      <w:r w:rsidRPr="00EA7117">
        <w:rPr>
          <w:rFonts w:ascii="Times New Roman" w:hAnsi="Times New Roman" w:cs="Times New Roman"/>
          <w:bCs/>
          <w:spacing w:val="-7"/>
          <w:lang w:val="en-US"/>
        </w:rPr>
        <w:t>N</w:t>
      </w:r>
      <w:r w:rsidRPr="00EA7117">
        <w:rPr>
          <w:rFonts w:ascii="Times New Roman" w:hAnsi="Times New Roman" w:cs="Times New Roman"/>
          <w:bCs/>
          <w:spacing w:val="-7"/>
        </w:rPr>
        <w:t>273</w:t>
      </w:r>
      <w:r w:rsidRPr="00EA7117">
        <w:rPr>
          <w:rFonts w:ascii="Times New Roman" w:hAnsi="Times New Roman" w:cs="Times New Roman"/>
          <w:bCs/>
          <w:spacing w:val="-7"/>
          <w:lang w:val="tt-RU"/>
        </w:rPr>
        <w:t>-ФЗ) (үзгәрешләр белән 21.07.2014);</w:t>
      </w:r>
    </w:p>
    <w:p w:rsidR="00EA7117" w:rsidRPr="00EA7117" w:rsidRDefault="00EA7117" w:rsidP="00EA7117">
      <w:pPr>
        <w:pStyle w:val="aa"/>
        <w:widowControl w:val="0"/>
        <w:numPr>
          <w:ilvl w:val="1"/>
          <w:numId w:val="5"/>
        </w:numPr>
        <w:tabs>
          <w:tab w:val="clear" w:pos="1211"/>
          <w:tab w:val="num" w:pos="1440"/>
        </w:tabs>
        <w:suppressAutoHyphens/>
        <w:autoSpaceDE w:val="0"/>
        <w:autoSpaceDN w:val="0"/>
        <w:adjustRightInd w:val="0"/>
        <w:spacing w:after="0" w:line="240" w:lineRule="atLeast"/>
        <w:ind w:left="1440"/>
        <w:jc w:val="both"/>
        <w:rPr>
          <w:rFonts w:ascii="Times New Roman" w:eastAsia="Calibri" w:hAnsi="Times New Roman" w:cs="Times New Roman"/>
          <w:spacing w:val="-7"/>
          <w:lang w:val="tt-RU"/>
        </w:rPr>
      </w:pPr>
      <w:r w:rsidRPr="00EA7117">
        <w:rPr>
          <w:rFonts w:ascii="Times New Roman" w:hAnsi="Times New Roman" w:cs="Times New Roman"/>
          <w:spacing w:val="-7"/>
          <w:lang w:val="tt-RU"/>
        </w:rPr>
        <w:t>Татарстан Республикасының “Мәгариф турында” законына  (22.07.2013 №68-3 РТ)</w:t>
      </w:r>
      <w:r w:rsidRPr="00EA7117">
        <w:rPr>
          <w:rFonts w:ascii="Times New Roman" w:hAnsi="Times New Roman" w:cs="Times New Roman"/>
          <w:bCs/>
          <w:lang w:val="tt-RU" w:eastAsia="ar-SA"/>
        </w:rPr>
        <w:t>;</w:t>
      </w:r>
    </w:p>
    <w:p w:rsidR="00EA7117" w:rsidRPr="00EA7117" w:rsidRDefault="00EA7117" w:rsidP="00EA7117">
      <w:pPr>
        <w:pStyle w:val="aa"/>
        <w:widowControl w:val="0"/>
        <w:numPr>
          <w:ilvl w:val="1"/>
          <w:numId w:val="5"/>
        </w:numPr>
        <w:tabs>
          <w:tab w:val="clear" w:pos="1211"/>
          <w:tab w:val="num" w:pos="1440"/>
        </w:tabs>
        <w:suppressAutoHyphens/>
        <w:autoSpaceDE w:val="0"/>
        <w:autoSpaceDN w:val="0"/>
        <w:adjustRightInd w:val="0"/>
        <w:spacing w:after="0" w:line="240" w:lineRule="atLeast"/>
        <w:ind w:left="1440"/>
        <w:jc w:val="both"/>
        <w:rPr>
          <w:rFonts w:ascii="Times New Roman" w:eastAsia="Calibri" w:hAnsi="Times New Roman" w:cs="Times New Roman"/>
          <w:spacing w:val="-7"/>
          <w:lang w:val="tt-RU"/>
        </w:rPr>
      </w:pPr>
      <w:r w:rsidRPr="00EA7117">
        <w:rPr>
          <w:rFonts w:ascii="Times New Roman" w:hAnsi="Times New Roman" w:cs="Times New Roman"/>
          <w:bCs/>
          <w:lang w:val="tt-RU" w:eastAsia="ar-SA"/>
        </w:rPr>
        <w:t>Башлангыч белем бирү Федераль дәүләт белем стандартына Приказ РФ (6 октябрь, 2009 №373) ( үзгәрешләр белән);</w:t>
      </w:r>
    </w:p>
    <w:p w:rsidR="00EA7117" w:rsidRPr="00EA7117" w:rsidRDefault="00EA7117" w:rsidP="00EA7117">
      <w:pPr>
        <w:pStyle w:val="aa"/>
        <w:widowControl w:val="0"/>
        <w:numPr>
          <w:ilvl w:val="1"/>
          <w:numId w:val="5"/>
        </w:numPr>
        <w:tabs>
          <w:tab w:val="clear" w:pos="1211"/>
          <w:tab w:val="num" w:pos="1440"/>
        </w:tabs>
        <w:suppressAutoHyphens/>
        <w:autoSpaceDE w:val="0"/>
        <w:autoSpaceDN w:val="0"/>
        <w:adjustRightInd w:val="0"/>
        <w:spacing w:after="0" w:line="240" w:lineRule="atLeast"/>
        <w:ind w:left="1440"/>
        <w:jc w:val="both"/>
        <w:rPr>
          <w:rFonts w:ascii="Times New Roman" w:eastAsia="Calibri" w:hAnsi="Times New Roman" w:cs="Times New Roman"/>
          <w:spacing w:val="-7"/>
          <w:lang w:val="tt-RU"/>
        </w:rPr>
      </w:pPr>
      <w:r w:rsidRPr="00EA7117">
        <w:rPr>
          <w:rFonts w:ascii="Times New Roman" w:hAnsi="Times New Roman" w:cs="Times New Roman"/>
          <w:bCs/>
          <w:spacing w:val="-7"/>
          <w:lang w:val="tt-RU"/>
        </w:rPr>
        <w:t xml:space="preserve">Россия Федерациясенең Фән һәм Мәгарифминистрлыгы приказына </w:t>
      </w:r>
      <w:r w:rsidRPr="00EA7117">
        <w:rPr>
          <w:rFonts w:ascii="Times New Roman" w:hAnsi="Times New Roman" w:cs="Times New Roman"/>
        </w:rPr>
        <w:t xml:space="preserve"> 31</w:t>
      </w:r>
      <w:r w:rsidRPr="00EA7117">
        <w:rPr>
          <w:rFonts w:ascii="Times New Roman" w:hAnsi="Times New Roman" w:cs="Times New Roman"/>
          <w:lang w:val="tt-RU"/>
        </w:rPr>
        <w:t>.12</w:t>
      </w:r>
      <w:r w:rsidRPr="00EA7117">
        <w:rPr>
          <w:rFonts w:ascii="Times New Roman" w:hAnsi="Times New Roman" w:cs="Times New Roman"/>
        </w:rPr>
        <w:t xml:space="preserve">  2015</w:t>
      </w:r>
      <w:r w:rsidRPr="00EA7117">
        <w:rPr>
          <w:rFonts w:ascii="Times New Roman" w:hAnsi="Times New Roman" w:cs="Times New Roman"/>
          <w:lang w:val="tt-RU"/>
        </w:rPr>
        <w:t>ел</w:t>
      </w:r>
      <w:r w:rsidRPr="00EA7117">
        <w:rPr>
          <w:rFonts w:ascii="Times New Roman" w:hAnsi="Times New Roman" w:cs="Times New Roman"/>
        </w:rPr>
        <w:t xml:space="preserve"> №1576</w:t>
      </w:r>
      <w:r w:rsidRPr="00EA7117">
        <w:rPr>
          <w:rFonts w:ascii="Times New Roman" w:hAnsi="Times New Roman" w:cs="Times New Roman"/>
          <w:lang w:val="tt-RU"/>
        </w:rPr>
        <w:t xml:space="preserve"> (</w:t>
      </w:r>
      <w:r w:rsidRPr="00EA7117">
        <w:rPr>
          <w:rFonts w:ascii="Times New Roman" w:hAnsi="Times New Roman" w:cs="Times New Roman"/>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EA7117">
        <w:rPr>
          <w:rFonts w:ascii="Times New Roman" w:hAnsi="Times New Roman" w:cs="Times New Roman"/>
          <w:lang w:val="tt-RU"/>
        </w:rPr>
        <w:t>)</w:t>
      </w:r>
      <w:r w:rsidRPr="00EA7117">
        <w:rPr>
          <w:rFonts w:ascii="Times New Roman" w:hAnsi="Times New Roman" w:cs="Times New Roman"/>
          <w:bCs/>
          <w:lang w:val="tt-RU" w:eastAsia="ar-SA"/>
        </w:rPr>
        <w:t xml:space="preserve"> </w:t>
      </w:r>
    </w:p>
    <w:p w:rsidR="00EA7117" w:rsidRPr="00EA7117" w:rsidRDefault="00EA7117" w:rsidP="00EA7117">
      <w:pPr>
        <w:pStyle w:val="aa"/>
        <w:widowControl w:val="0"/>
        <w:numPr>
          <w:ilvl w:val="1"/>
          <w:numId w:val="5"/>
        </w:numPr>
        <w:tabs>
          <w:tab w:val="clear" w:pos="1211"/>
          <w:tab w:val="num" w:pos="1440"/>
        </w:tabs>
        <w:suppressAutoHyphens/>
        <w:autoSpaceDE w:val="0"/>
        <w:autoSpaceDN w:val="0"/>
        <w:adjustRightInd w:val="0"/>
        <w:spacing w:after="0" w:line="240" w:lineRule="atLeast"/>
        <w:ind w:left="1440"/>
        <w:jc w:val="both"/>
        <w:rPr>
          <w:rFonts w:ascii="Times New Roman" w:eastAsia="Calibri" w:hAnsi="Times New Roman" w:cs="Times New Roman"/>
          <w:spacing w:val="-7"/>
          <w:lang w:val="tt-RU"/>
        </w:rPr>
      </w:pPr>
      <w:r w:rsidRPr="00EA7117">
        <w:rPr>
          <w:rFonts w:ascii="Times New Roman" w:hAnsi="Times New Roman" w:cs="Times New Roman"/>
          <w:bCs/>
          <w:lang w:val="tt-RU" w:eastAsia="ar-SA"/>
        </w:rPr>
        <w:t xml:space="preserve"> </w:t>
      </w:r>
      <w:r w:rsidRPr="00EA7117">
        <w:rPr>
          <w:rFonts w:ascii="Times New Roman" w:eastAsia="Calibri" w:hAnsi="Times New Roman" w:cs="Times New Roman"/>
          <w:spacing w:val="-7"/>
          <w:lang w:val="tt-RU"/>
        </w:rPr>
        <w:t>5.Дәүләт стандартының Федераль  компонентына нигезләнгән башлангыч мәктәпләрнең татар теле фәненнән үрнәк программасына;</w:t>
      </w:r>
    </w:p>
    <w:p w:rsidR="00EA7117" w:rsidRPr="00EA7117" w:rsidRDefault="00EA7117" w:rsidP="00EA7117">
      <w:pPr>
        <w:shd w:val="clear" w:color="auto" w:fill="FFFFFF"/>
        <w:spacing w:line="240" w:lineRule="atLeast"/>
        <w:ind w:left="1418" w:hanging="338"/>
        <w:jc w:val="both"/>
        <w:rPr>
          <w:rFonts w:eastAsia="Calibri"/>
          <w:bCs/>
          <w:spacing w:val="-7"/>
          <w:sz w:val="22"/>
          <w:szCs w:val="22"/>
          <w:lang w:val="tt-RU"/>
        </w:rPr>
      </w:pPr>
      <w:r w:rsidRPr="00EA7117">
        <w:rPr>
          <w:sz w:val="22"/>
          <w:szCs w:val="22"/>
          <w:lang w:val="tt-RU"/>
        </w:rPr>
        <w:t>6. Татарстан Республикасы  Арча муниципаль районының Шушмабаш урта гомуми белем мәктәбенең башлангыч белем бирү  буенча төп укыту  программасы    (Приказ №155  27 июнь 2015 ел)</w:t>
      </w:r>
      <w:r w:rsidRPr="00EA7117">
        <w:rPr>
          <w:rFonts w:eastAsia="Calibri"/>
          <w:sz w:val="22"/>
          <w:szCs w:val="22"/>
          <w:lang w:val="tt-RU"/>
        </w:rPr>
        <w:t>;</w:t>
      </w:r>
    </w:p>
    <w:p w:rsidR="00EA7117" w:rsidRPr="00EA7117" w:rsidRDefault="00EA7117" w:rsidP="00EA7117">
      <w:pPr>
        <w:pStyle w:val="aa"/>
        <w:widowControl w:val="0"/>
        <w:numPr>
          <w:ilvl w:val="0"/>
          <w:numId w:val="19"/>
        </w:numPr>
        <w:tabs>
          <w:tab w:val="left" w:pos="-142"/>
        </w:tabs>
        <w:autoSpaceDE w:val="0"/>
        <w:autoSpaceDN w:val="0"/>
        <w:adjustRightInd w:val="0"/>
        <w:spacing w:after="0" w:line="240" w:lineRule="atLeast"/>
        <w:ind w:left="1418" w:hanging="284"/>
        <w:rPr>
          <w:rFonts w:ascii="Times New Roman" w:hAnsi="Times New Roman" w:cs="Times New Roman"/>
        </w:rPr>
      </w:pPr>
      <w:r w:rsidRPr="00EA7117">
        <w:rPr>
          <w:rFonts w:ascii="Times New Roman" w:eastAsia="Calibri" w:hAnsi="Times New Roman" w:cs="Times New Roman"/>
          <w:lang w:val="tt-RU"/>
        </w:rPr>
        <w:t xml:space="preserve"> 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Pr="00EA7117">
        <w:rPr>
          <w:rFonts w:ascii="Times New Roman" w:hAnsi="Times New Roman" w:cs="Times New Roman"/>
          <w:lang w:val="tt-RU"/>
        </w:rPr>
        <w:t>;</w:t>
      </w:r>
      <w:r w:rsidRPr="00EA7117">
        <w:rPr>
          <w:rFonts w:ascii="Times New Roman" w:hAnsi="Times New Roman" w:cs="Times New Roman"/>
          <w:color w:val="000000"/>
          <w:lang w:val="tt-RU"/>
        </w:rPr>
        <w:t xml:space="preserve"> (Приказ МО и Н РФ от 31 марта 2014г. </w:t>
      </w:r>
      <w:proofErr w:type="gramStart"/>
      <w:r w:rsidRPr="00EA7117">
        <w:rPr>
          <w:rFonts w:ascii="Times New Roman" w:hAnsi="Times New Roman" w:cs="Times New Roman"/>
          <w:color w:val="000000"/>
        </w:rPr>
        <w:t xml:space="preserve">№253; </w:t>
      </w:r>
      <w:r w:rsidRPr="00EA7117">
        <w:rPr>
          <w:rFonts w:ascii="Times New Roman" w:hAnsi="Times New Roman" w:cs="Times New Roman"/>
        </w:rPr>
        <w:t xml:space="preserve">Приказ МО и Н РФ </w:t>
      </w:r>
      <w:r w:rsidRPr="00EA7117">
        <w:rPr>
          <w:rFonts w:ascii="Times New Roman" w:hAnsi="Times New Roman" w:cs="Times New Roman"/>
          <w:bCs/>
          <w:color w:val="000000"/>
          <w:bdr w:val="none" w:sz="0" w:space="0" w:color="auto" w:frame="1"/>
        </w:rPr>
        <w:t xml:space="preserve">от 8 июня 2015 г. № 576 </w:t>
      </w:r>
      <w:r w:rsidRPr="00EA7117">
        <w:rPr>
          <w:rFonts w:ascii="Times New Roman" w:hAnsi="Times New Roman" w:cs="Times New Roman"/>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EA7117" w:rsidRPr="00EA7117" w:rsidRDefault="00EA7117" w:rsidP="00EA7117">
      <w:pPr>
        <w:pStyle w:val="aa"/>
        <w:suppressAutoHyphens/>
        <w:spacing w:line="240" w:lineRule="atLeast"/>
        <w:ind w:left="1440" w:hanging="306"/>
        <w:jc w:val="both"/>
        <w:rPr>
          <w:rFonts w:ascii="Times New Roman" w:hAnsi="Times New Roman" w:cs="Times New Roman"/>
          <w:color w:val="0D0D0D"/>
          <w:lang w:val="tt-RU"/>
        </w:rPr>
      </w:pPr>
      <w:r w:rsidRPr="00EA7117">
        <w:rPr>
          <w:rFonts w:ascii="Times New Roman" w:hAnsi="Times New Roman" w:cs="Times New Roman"/>
          <w:lang w:val="tt-RU"/>
        </w:rPr>
        <w:t xml:space="preserve">8. 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Pr="00EA7117">
        <w:rPr>
          <w:rFonts w:ascii="Times New Roman" w:hAnsi="Times New Roman" w:cs="Times New Roman"/>
          <w:color w:val="0D0D0D"/>
          <w:lang w:val="tt-RU"/>
        </w:rPr>
        <w:t xml:space="preserve"> ( кабул ителде: приказ № 120 ,  26  август  2016 ел);</w:t>
      </w:r>
    </w:p>
    <w:p w:rsidR="00EA7117" w:rsidRPr="00EA7117" w:rsidRDefault="00EA7117" w:rsidP="00EA7117">
      <w:pPr>
        <w:pStyle w:val="a9"/>
        <w:spacing w:line="240" w:lineRule="atLeast"/>
        <w:ind w:left="1440" w:hanging="306"/>
        <w:jc w:val="both"/>
        <w:rPr>
          <w:sz w:val="22"/>
          <w:szCs w:val="22"/>
          <w:lang w:val="tt-RU"/>
        </w:rPr>
      </w:pPr>
      <w:r w:rsidRPr="00EA7117">
        <w:rPr>
          <w:sz w:val="22"/>
          <w:szCs w:val="22"/>
          <w:lang w:val="tt-RU"/>
        </w:rPr>
        <w:t>9.Федераль дәүләт  стандартлары  таләпләренә туры килгән  эш программасы турында  ГБМБУ “Шушмабаш урта гомуми белем бирү мәктәбе” нигезләмәсе.</w:t>
      </w:r>
    </w:p>
    <w:p w:rsidR="001E3D5F" w:rsidRPr="00D71E3D" w:rsidRDefault="001E3D5F" w:rsidP="001E3D5F">
      <w:pPr>
        <w:pStyle w:val="a9"/>
        <w:tabs>
          <w:tab w:val="clear" w:pos="709"/>
        </w:tabs>
        <w:spacing w:line="240" w:lineRule="auto"/>
        <w:ind w:left="1440"/>
        <w:jc w:val="both"/>
        <w:rPr>
          <w:sz w:val="22"/>
          <w:szCs w:val="22"/>
          <w:lang w:val="tt-RU"/>
        </w:rPr>
      </w:pPr>
    </w:p>
    <w:p w:rsidR="001E3D5F" w:rsidRPr="00D71E3D" w:rsidRDefault="001E3D5F" w:rsidP="001E3D5F">
      <w:pPr>
        <w:pStyle w:val="2"/>
        <w:ind w:left="426"/>
        <w:jc w:val="both"/>
        <w:rPr>
          <w:rFonts w:ascii="Times New Roman" w:hAnsi="Times New Roman"/>
          <w:bCs/>
          <w:sz w:val="22"/>
          <w:szCs w:val="22"/>
          <w:lang w:val="tt-RU"/>
        </w:rPr>
      </w:pPr>
      <w:r w:rsidRPr="00D71E3D">
        <w:rPr>
          <w:rFonts w:ascii="Times New Roman" w:hAnsi="Times New Roman"/>
          <w:bCs/>
          <w:sz w:val="22"/>
          <w:szCs w:val="22"/>
          <w:lang w:val="tt-RU"/>
        </w:rPr>
        <w:t xml:space="preserve">Программа үстерешле укыту принциплары белән традицион ныклы белем үзләштерү принциплары үзара тыгыз бәйләнештә торган </w:t>
      </w:r>
      <w:r w:rsidRPr="00D71E3D">
        <w:rPr>
          <w:rFonts w:ascii="Times New Roman" w:hAnsi="Times New Roman"/>
          <w:b/>
          <w:bCs/>
          <w:sz w:val="22"/>
          <w:szCs w:val="22"/>
          <w:lang w:val="tt-RU"/>
        </w:rPr>
        <w:t>“Перспектив башлангыч мәктәп” концепциясенә</w:t>
      </w:r>
      <w:r w:rsidRPr="00D71E3D">
        <w:rPr>
          <w:rFonts w:ascii="Times New Roman" w:hAnsi="Times New Roman"/>
          <w:bCs/>
          <w:sz w:val="22"/>
          <w:szCs w:val="22"/>
          <w:lang w:val="tt-RU"/>
        </w:rPr>
        <w:t xml:space="preserve"> нигезләнеп эшләнде. Ул, татар мәктәпләрендә укытыла торган “Әдәби уку”программасының төп өлеше буларак, алга таба белем алуга нигез булып тора.</w:t>
      </w:r>
    </w:p>
    <w:p w:rsidR="00B73EAF" w:rsidRPr="00D71E3D" w:rsidRDefault="008D2F8D" w:rsidP="00B73EAF">
      <w:pPr>
        <w:autoSpaceDE w:val="0"/>
        <w:autoSpaceDN w:val="0"/>
        <w:adjustRightInd w:val="0"/>
        <w:jc w:val="both"/>
        <w:rPr>
          <w:color w:val="0D0D0D"/>
          <w:sz w:val="22"/>
          <w:szCs w:val="22"/>
          <w:lang w:val="tt-RU"/>
        </w:rPr>
      </w:pPr>
      <w:r>
        <w:rPr>
          <w:b/>
          <w:bCs/>
          <w:color w:val="0D0D0D"/>
          <w:sz w:val="22"/>
          <w:szCs w:val="22"/>
          <w:lang w:val="tt-RU"/>
        </w:rPr>
        <w:t xml:space="preserve">            </w:t>
      </w:r>
      <w:r w:rsidR="00B73EAF" w:rsidRPr="00D71E3D">
        <w:rPr>
          <w:b/>
          <w:bCs/>
          <w:color w:val="0D0D0D"/>
          <w:sz w:val="22"/>
          <w:szCs w:val="22"/>
          <w:lang w:val="tt-RU"/>
        </w:rPr>
        <w:t>Максат:</w:t>
      </w:r>
    </w:p>
    <w:p w:rsidR="00B73EAF" w:rsidRPr="00D71E3D" w:rsidRDefault="00B73EAF" w:rsidP="00B73EAF">
      <w:pPr>
        <w:autoSpaceDE w:val="0"/>
        <w:autoSpaceDN w:val="0"/>
        <w:adjustRightInd w:val="0"/>
        <w:ind w:firstLine="720"/>
        <w:jc w:val="both"/>
        <w:rPr>
          <w:sz w:val="22"/>
          <w:szCs w:val="22"/>
          <w:lang w:val="tt-RU"/>
        </w:rPr>
      </w:pPr>
      <w:r w:rsidRPr="00D71E3D">
        <w:rPr>
          <w:sz w:val="22"/>
          <w:szCs w:val="22"/>
          <w:lang w:val="tt-RU"/>
        </w:rPr>
        <w:t xml:space="preserve">Дөрес һәм йөгерек уку күнекмәләре булдыру, халык авыз иҗаты, язучы һәм шагыйрьләр әсәрләре белән якыннан таныштыру, чәчмә                         </w:t>
      </w:r>
    </w:p>
    <w:p w:rsidR="00B73EAF" w:rsidRPr="00D71E3D" w:rsidRDefault="00B73EAF" w:rsidP="00B73EAF">
      <w:pPr>
        <w:autoSpaceDE w:val="0"/>
        <w:autoSpaceDN w:val="0"/>
        <w:adjustRightInd w:val="0"/>
        <w:ind w:firstLine="720"/>
        <w:jc w:val="both"/>
        <w:rPr>
          <w:sz w:val="22"/>
          <w:szCs w:val="22"/>
          <w:lang w:val="tt-RU"/>
        </w:rPr>
      </w:pPr>
      <w:r w:rsidRPr="00D71E3D">
        <w:rPr>
          <w:sz w:val="22"/>
          <w:szCs w:val="22"/>
          <w:lang w:val="tt-RU"/>
        </w:rPr>
        <w:t>һәм шигъри әсәрләрне укып, эстетик ләззәт алырга өйрәтү.</w:t>
      </w:r>
    </w:p>
    <w:p w:rsidR="00B73EAF" w:rsidRPr="00D71E3D" w:rsidRDefault="00B73EAF" w:rsidP="00B73EAF">
      <w:pPr>
        <w:autoSpaceDE w:val="0"/>
        <w:autoSpaceDN w:val="0"/>
        <w:adjustRightInd w:val="0"/>
        <w:ind w:firstLine="720"/>
        <w:jc w:val="both"/>
        <w:rPr>
          <w:b/>
          <w:bCs/>
          <w:color w:val="0D0D0D"/>
          <w:sz w:val="22"/>
          <w:szCs w:val="22"/>
          <w:lang w:val="tt-RU"/>
        </w:rPr>
      </w:pPr>
      <w:r w:rsidRPr="00D71E3D">
        <w:rPr>
          <w:b/>
          <w:bCs/>
          <w:color w:val="0D0D0D"/>
          <w:sz w:val="22"/>
          <w:szCs w:val="22"/>
          <w:lang w:val="tt-RU"/>
        </w:rPr>
        <w:t>Бурычлар:</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әдәби әсәрләрне дөрес, сәнгатьле, тиз укырга һәм аңларга өйрәтү;</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әдәби текст белән эшләү, текст эчтәлеген үз сүзләре белән сөйләү күнекмәсе камилләштерү;</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балаларга мавыктыргыч сюжетлы әсәрләр укыту;</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дәреслекләрдәге проблеманы үзе белеп, аңлап чишәргә күнектерү;</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белем алу күнекмәләре булдыру әдәби әсәрне аңлый, анализлый белү.</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мөстәкыйль рәвештә әсәрләрне укырга һәм үзләштерергә күнектерү, китапка кызыксыну булдыру,алган белемне куллана белү.</w:t>
      </w:r>
    </w:p>
    <w:p w:rsidR="00B73EAF" w:rsidRPr="00D71E3D" w:rsidRDefault="00B73EAF" w:rsidP="00B73EA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 xml:space="preserve">әдәби әсәрләрне уку һәм өйрәтү барышында нәни укучыларда рухи һәм әхлакый кыйммәтләр хакында, уңай һәм тискәре сыйфатлар,  </w:t>
      </w:r>
    </w:p>
    <w:p w:rsidR="00B73EAF" w:rsidRPr="00D71E3D" w:rsidRDefault="00B73EAF" w:rsidP="00CE0A4F">
      <w:pPr>
        <w:pStyle w:val="aa"/>
        <w:numPr>
          <w:ilvl w:val="0"/>
          <w:numId w:val="11"/>
        </w:numPr>
        <w:autoSpaceDE w:val="0"/>
        <w:autoSpaceDN w:val="0"/>
        <w:adjustRightInd w:val="0"/>
        <w:spacing w:after="0" w:line="240" w:lineRule="auto"/>
        <w:jc w:val="both"/>
        <w:rPr>
          <w:rFonts w:ascii="Times New Roman" w:eastAsia="Times New Roman" w:hAnsi="Times New Roman" w:cs="Times New Roman"/>
          <w:color w:val="0D0D0D"/>
          <w:lang w:val="tt-RU" w:eastAsia="ru-RU"/>
        </w:rPr>
      </w:pPr>
      <w:r w:rsidRPr="00D71E3D">
        <w:rPr>
          <w:rFonts w:ascii="Times New Roman" w:eastAsia="Times New Roman" w:hAnsi="Times New Roman" w:cs="Times New Roman"/>
          <w:color w:val="0D0D0D"/>
          <w:lang w:val="tt-RU" w:eastAsia="ru-RU"/>
        </w:rPr>
        <w:t>яхшылык һәм яманлык турында күзаллау булдыру.</w:t>
      </w:r>
    </w:p>
    <w:p w:rsidR="00FE3273" w:rsidRPr="00D71E3D" w:rsidRDefault="00FE3273" w:rsidP="00FE3273">
      <w:pPr>
        <w:pStyle w:val="aa"/>
        <w:autoSpaceDE w:val="0"/>
        <w:autoSpaceDN w:val="0"/>
        <w:adjustRightInd w:val="0"/>
        <w:spacing w:after="0" w:line="240" w:lineRule="auto"/>
        <w:ind w:left="1440"/>
        <w:jc w:val="both"/>
        <w:rPr>
          <w:rFonts w:ascii="Times New Roman" w:eastAsia="Times New Roman" w:hAnsi="Times New Roman" w:cs="Times New Roman"/>
          <w:color w:val="0D0D0D"/>
          <w:lang w:val="tt-RU" w:eastAsia="ru-RU"/>
        </w:rPr>
      </w:pPr>
    </w:p>
    <w:p w:rsidR="0048083B" w:rsidRPr="00D71E3D" w:rsidRDefault="0048083B" w:rsidP="0048083B">
      <w:pPr>
        <w:tabs>
          <w:tab w:val="left" w:pos="14570"/>
        </w:tabs>
        <w:autoSpaceDE w:val="0"/>
        <w:autoSpaceDN w:val="0"/>
        <w:adjustRightInd w:val="0"/>
        <w:ind w:right="-314"/>
        <w:jc w:val="center"/>
        <w:rPr>
          <w:rFonts w:eastAsia="Calibri"/>
          <w:b/>
          <w:bCs/>
          <w:color w:val="262626"/>
          <w:sz w:val="22"/>
          <w:szCs w:val="22"/>
          <w:lang w:val="tt-RU"/>
        </w:rPr>
      </w:pPr>
      <w:r w:rsidRPr="00D71E3D">
        <w:rPr>
          <w:rFonts w:eastAsia="Calibri"/>
          <w:b/>
          <w:bCs/>
          <w:color w:val="262626"/>
          <w:sz w:val="22"/>
          <w:szCs w:val="22"/>
          <w:lang w:val="tt-RU"/>
        </w:rPr>
        <w:t>Предметның укыту планындагы урыны</w:t>
      </w:r>
    </w:p>
    <w:p w:rsidR="001E3D5F" w:rsidRPr="00D71E3D" w:rsidRDefault="001E3D5F" w:rsidP="001E3D5F">
      <w:pPr>
        <w:tabs>
          <w:tab w:val="left" w:pos="14570"/>
        </w:tabs>
        <w:autoSpaceDE w:val="0"/>
        <w:autoSpaceDN w:val="0"/>
        <w:adjustRightInd w:val="0"/>
        <w:ind w:right="-314"/>
        <w:jc w:val="center"/>
        <w:rPr>
          <w:rFonts w:eastAsia="Calibri"/>
          <w:bCs/>
          <w:sz w:val="22"/>
          <w:szCs w:val="22"/>
          <w:lang w:val="tt-RU"/>
        </w:rPr>
      </w:pPr>
      <w:r w:rsidRPr="00D71E3D">
        <w:rPr>
          <w:rFonts w:eastAsia="Calibri"/>
          <w:bCs/>
          <w:sz w:val="22"/>
          <w:szCs w:val="22"/>
          <w:lang w:val="tt-RU"/>
        </w:rPr>
        <w:t>Программа 68  сәгатькә нигезләнеп төзелгән. Әдәби уку фәненә  базис укыту планында атнага 2 сәгать вакыт бирелә.</w:t>
      </w:r>
    </w:p>
    <w:p w:rsidR="001E3D5F" w:rsidRPr="00D71E3D" w:rsidRDefault="001E3D5F" w:rsidP="001E3D5F">
      <w:pPr>
        <w:tabs>
          <w:tab w:val="left" w:pos="14570"/>
        </w:tabs>
        <w:autoSpaceDE w:val="0"/>
        <w:autoSpaceDN w:val="0"/>
        <w:adjustRightInd w:val="0"/>
        <w:ind w:right="-314"/>
        <w:jc w:val="center"/>
        <w:rPr>
          <w:bCs/>
          <w:color w:val="000000"/>
          <w:sz w:val="22"/>
          <w:szCs w:val="22"/>
          <w:highlight w:val="yellow"/>
          <w:lang w:val="tt-RU"/>
        </w:rPr>
      </w:pPr>
    </w:p>
    <w:p w:rsidR="00FE3273" w:rsidRDefault="00DF0880" w:rsidP="006227A5">
      <w:pPr>
        <w:tabs>
          <w:tab w:val="left" w:pos="14570"/>
        </w:tabs>
        <w:autoSpaceDE w:val="0"/>
        <w:autoSpaceDN w:val="0"/>
        <w:adjustRightInd w:val="0"/>
        <w:ind w:right="-314"/>
        <w:rPr>
          <w:spacing w:val="-9"/>
          <w:sz w:val="22"/>
          <w:szCs w:val="22"/>
          <w:lang w:val="tt-RU"/>
        </w:rPr>
      </w:pPr>
      <w:r>
        <w:rPr>
          <w:bCs/>
          <w:color w:val="000000"/>
          <w:sz w:val="22"/>
          <w:szCs w:val="22"/>
          <w:lang w:val="tt-RU"/>
        </w:rPr>
        <w:t xml:space="preserve">                           </w:t>
      </w:r>
      <w:r w:rsidR="001E3D5F" w:rsidRPr="00D71E3D">
        <w:rPr>
          <w:bCs/>
          <w:color w:val="000000"/>
          <w:sz w:val="22"/>
          <w:szCs w:val="22"/>
          <w:lang w:val="tt-RU"/>
        </w:rPr>
        <w:t xml:space="preserve">Әдәби уку фәненнән  </w:t>
      </w:r>
      <w:r w:rsidR="001E3D5F" w:rsidRPr="00D71E3D">
        <w:rPr>
          <w:spacing w:val="-9"/>
          <w:sz w:val="22"/>
          <w:szCs w:val="22"/>
          <w:lang w:val="tt-RU"/>
        </w:rPr>
        <w:t>арадаш  аттестация тест формасында үткәрелә.</w:t>
      </w:r>
    </w:p>
    <w:p w:rsidR="00D71E3D" w:rsidRDefault="00703544" w:rsidP="00703544">
      <w:pPr>
        <w:tabs>
          <w:tab w:val="left" w:pos="4125"/>
        </w:tabs>
        <w:autoSpaceDE w:val="0"/>
        <w:autoSpaceDN w:val="0"/>
        <w:adjustRightInd w:val="0"/>
        <w:ind w:right="-314"/>
        <w:rPr>
          <w:spacing w:val="-9"/>
          <w:sz w:val="22"/>
          <w:szCs w:val="22"/>
          <w:lang w:val="tt-RU"/>
        </w:rPr>
      </w:pPr>
      <w:r>
        <w:rPr>
          <w:spacing w:val="-9"/>
          <w:sz w:val="22"/>
          <w:szCs w:val="22"/>
          <w:lang w:val="tt-RU"/>
        </w:rPr>
        <w:tab/>
      </w:r>
    </w:p>
    <w:p w:rsidR="00D71E3D" w:rsidRPr="00D71E3D" w:rsidRDefault="00D71E3D" w:rsidP="006227A5">
      <w:pPr>
        <w:tabs>
          <w:tab w:val="left" w:pos="14570"/>
        </w:tabs>
        <w:autoSpaceDE w:val="0"/>
        <w:autoSpaceDN w:val="0"/>
        <w:adjustRightInd w:val="0"/>
        <w:ind w:right="-314"/>
        <w:rPr>
          <w:rFonts w:eastAsia="Calibri"/>
          <w:bCs/>
          <w:sz w:val="22"/>
          <w:szCs w:val="22"/>
          <w:lang w:val="tt-RU"/>
        </w:rPr>
      </w:pPr>
    </w:p>
    <w:p w:rsidR="00325B61" w:rsidRPr="00D71E3D" w:rsidRDefault="00325B61" w:rsidP="00325B61">
      <w:pPr>
        <w:jc w:val="center"/>
        <w:rPr>
          <w:b/>
          <w:color w:val="000000"/>
          <w:sz w:val="22"/>
          <w:szCs w:val="22"/>
          <w:lang w:val="tt-RU"/>
        </w:rPr>
      </w:pPr>
      <w:r w:rsidRPr="00D71E3D">
        <w:rPr>
          <w:b/>
          <w:color w:val="000000"/>
          <w:sz w:val="22"/>
          <w:szCs w:val="22"/>
          <w:lang w:val="tt-RU"/>
        </w:rPr>
        <w:t>Материалны үзләштерүдә көтелгән нәтиҗәләр</w:t>
      </w:r>
    </w:p>
    <w:p w:rsidR="00325B61" w:rsidRPr="00D71E3D" w:rsidRDefault="00325B61" w:rsidP="00325B61">
      <w:pPr>
        <w:autoSpaceDE w:val="0"/>
        <w:autoSpaceDN w:val="0"/>
        <w:adjustRightInd w:val="0"/>
        <w:ind w:firstLine="709"/>
        <w:jc w:val="both"/>
        <w:rPr>
          <w:b/>
          <w:color w:val="0D0D0D"/>
          <w:sz w:val="22"/>
          <w:szCs w:val="22"/>
          <w:u w:val="single"/>
          <w:lang w:val="tt-RU"/>
        </w:rPr>
      </w:pPr>
      <w:r w:rsidRPr="00D71E3D">
        <w:rPr>
          <w:b/>
          <w:color w:val="0D0D0D"/>
          <w:sz w:val="22"/>
          <w:szCs w:val="22"/>
          <w:u w:val="single"/>
          <w:lang w:val="tt-RU"/>
        </w:rPr>
        <w:t>Шәхескә юнәлтелгән  нәтиҗәләр:</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u w:val="single"/>
          <w:lang w:val="tt-RU"/>
        </w:rPr>
      </w:pPr>
      <w:r w:rsidRPr="00D71E3D">
        <w:rPr>
          <w:rFonts w:ascii="Times New Roman" w:hAnsi="Times New Roman" w:cs="Times New Roman"/>
          <w:color w:val="0D0D0D"/>
          <w:lang w:val="tt-RU"/>
        </w:rPr>
        <w:t>үз эшчәнлегенең нәтиҗәләрен яхшыртуга ихтыяҗ формалаштыру;</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дәреслек геройларына, күршеңә ярдәм итүдә танып-белү инициативасын күрсәтү;</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үз мөмкинлекләреңне бәяләү, тормыш тәҗрибәсен куллану;</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дәрестә үзенең белем һәм күнекмәләрен куллану;</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үз фикереңне әйтергә өйрәнү;</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иҗади эшчәнлеккә омтылыш булдыру;</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u w:val="single"/>
          <w:lang w:val="tt-RU"/>
        </w:rPr>
      </w:pPr>
      <w:r w:rsidRPr="00D71E3D">
        <w:rPr>
          <w:rFonts w:ascii="Times New Roman" w:hAnsi="Times New Roman" w:cs="Times New Roman"/>
          <w:color w:val="0D0D0D"/>
          <w:lang w:val="tt-RU"/>
        </w:rPr>
        <w:t>үз уңышларың-уңышсызлыкларың сәбәпләре турында фикер йөртү;</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кече яшьтәге мәктәп баласы үзе  тел берәмлекләрен танып, таныш һәм таныш булмаганнарга бүлү;</w:t>
      </w:r>
    </w:p>
    <w:p w:rsidR="00325B61" w:rsidRPr="00D71E3D" w:rsidRDefault="00325B61" w:rsidP="00325B61">
      <w:pPr>
        <w:pStyle w:val="aa"/>
        <w:numPr>
          <w:ilvl w:val="2"/>
          <w:numId w:val="14"/>
        </w:numPr>
        <w:autoSpaceDE w:val="0"/>
        <w:autoSpaceDN w:val="0"/>
        <w:adjustRightInd w:val="0"/>
        <w:spacing w:after="0" w:line="240" w:lineRule="auto"/>
        <w:jc w:val="both"/>
        <w:rPr>
          <w:rFonts w:ascii="Times New Roman" w:hAnsi="Times New Roman" w:cs="Times New Roman"/>
          <w:color w:val="0D0D0D"/>
          <w:lang w:val="tt-RU"/>
        </w:rPr>
      </w:pPr>
      <w:r w:rsidRPr="00D71E3D">
        <w:rPr>
          <w:rFonts w:ascii="Times New Roman" w:hAnsi="Times New Roman" w:cs="Times New Roman"/>
          <w:color w:val="0D0D0D"/>
          <w:lang w:val="tt-RU"/>
        </w:rPr>
        <w:t>биремнәр системасында ориентлашырга  өйрәнү.</w:t>
      </w:r>
    </w:p>
    <w:p w:rsidR="00325B61" w:rsidRPr="00D71E3D" w:rsidRDefault="00325B61" w:rsidP="00325B61">
      <w:pPr>
        <w:autoSpaceDE w:val="0"/>
        <w:autoSpaceDN w:val="0"/>
        <w:adjustRightInd w:val="0"/>
        <w:ind w:firstLine="709"/>
        <w:jc w:val="both"/>
        <w:rPr>
          <w:b/>
          <w:color w:val="0D0D0D"/>
          <w:sz w:val="22"/>
          <w:szCs w:val="22"/>
          <w:u w:val="single"/>
          <w:lang w:val="tt-RU"/>
        </w:rPr>
      </w:pPr>
      <w:r w:rsidRPr="00D71E3D">
        <w:rPr>
          <w:b/>
          <w:color w:val="0D0D0D"/>
          <w:sz w:val="22"/>
          <w:szCs w:val="22"/>
          <w:u w:val="single"/>
          <w:lang w:val="tt-RU"/>
        </w:rPr>
        <w:t>Метапредмет нәтиҗәләре:</w:t>
      </w:r>
    </w:p>
    <w:p w:rsidR="00325B61" w:rsidRPr="00D71E3D" w:rsidRDefault="00325B61" w:rsidP="00325B61">
      <w:pPr>
        <w:autoSpaceDE w:val="0"/>
        <w:autoSpaceDN w:val="0"/>
        <w:adjustRightInd w:val="0"/>
        <w:ind w:firstLine="709"/>
        <w:jc w:val="both"/>
        <w:rPr>
          <w:b/>
          <w:color w:val="0D0D0D"/>
          <w:sz w:val="22"/>
          <w:szCs w:val="22"/>
          <w:u w:val="single"/>
          <w:lang w:val="tt-RU"/>
        </w:rPr>
      </w:pPr>
      <w:r w:rsidRPr="00D71E3D">
        <w:rPr>
          <w:b/>
          <w:color w:val="0D0D0D"/>
          <w:sz w:val="22"/>
          <w:szCs w:val="22"/>
          <w:u w:val="single"/>
          <w:lang w:val="tt-RU"/>
        </w:rPr>
        <w:t>Танып белү  универсаль уку гамәлләре :</w:t>
      </w:r>
    </w:p>
    <w:p w:rsidR="00325B61" w:rsidRPr="00D71E3D" w:rsidRDefault="00325B61" w:rsidP="00325B61">
      <w:pPr>
        <w:pStyle w:val="aa"/>
        <w:numPr>
          <w:ilvl w:val="0"/>
          <w:numId w:val="15"/>
        </w:numPr>
        <w:autoSpaceDE w:val="0"/>
        <w:autoSpaceDN w:val="0"/>
        <w:adjustRightInd w:val="0"/>
        <w:spacing w:after="0" w:line="240" w:lineRule="auto"/>
        <w:ind w:firstLine="403"/>
        <w:rPr>
          <w:rFonts w:ascii="Times New Roman" w:hAnsi="Times New Roman" w:cs="Times New Roman"/>
          <w:color w:val="0D0D0D"/>
        </w:rPr>
      </w:pPr>
      <w:r w:rsidRPr="00D71E3D">
        <w:rPr>
          <w:rFonts w:ascii="Times New Roman" w:hAnsi="Times New Roman" w:cs="Times New Roman"/>
          <w:color w:val="0D0D0D"/>
          <w:lang w:val="tt-RU"/>
        </w:rPr>
        <w:t>үзенә кирәкле информацияне табу; анализлау  һәм  информацияне бәяләү;</w:t>
      </w:r>
    </w:p>
    <w:p w:rsidR="00325B61" w:rsidRPr="00D71E3D" w:rsidRDefault="00325B61" w:rsidP="00325B61">
      <w:pPr>
        <w:pStyle w:val="aa"/>
        <w:numPr>
          <w:ilvl w:val="0"/>
          <w:numId w:val="15"/>
        </w:numPr>
        <w:autoSpaceDE w:val="0"/>
        <w:autoSpaceDN w:val="0"/>
        <w:adjustRightInd w:val="0"/>
        <w:spacing w:after="0" w:line="240" w:lineRule="auto"/>
        <w:ind w:firstLine="403"/>
        <w:rPr>
          <w:rFonts w:ascii="Times New Roman" w:hAnsi="Times New Roman" w:cs="Times New Roman"/>
          <w:color w:val="0D0D0D"/>
          <w:lang w:val="tt-RU"/>
        </w:rPr>
      </w:pPr>
      <w:r w:rsidRPr="00D71E3D">
        <w:rPr>
          <w:rFonts w:ascii="Times New Roman" w:hAnsi="Times New Roman" w:cs="Times New Roman"/>
          <w:color w:val="0D0D0D"/>
          <w:lang w:val="tt-RU"/>
        </w:rPr>
        <w:t>логик фикерләү чылбырын төзү;</w:t>
      </w:r>
    </w:p>
    <w:p w:rsidR="00325B61" w:rsidRPr="00D71E3D" w:rsidRDefault="00325B61" w:rsidP="00325B61">
      <w:pPr>
        <w:pStyle w:val="aa"/>
        <w:numPr>
          <w:ilvl w:val="0"/>
          <w:numId w:val="15"/>
        </w:numPr>
        <w:autoSpaceDE w:val="0"/>
        <w:autoSpaceDN w:val="0"/>
        <w:adjustRightInd w:val="0"/>
        <w:spacing w:after="0" w:line="240" w:lineRule="auto"/>
        <w:ind w:firstLine="403"/>
        <w:rPr>
          <w:rFonts w:ascii="Times New Roman" w:hAnsi="Times New Roman" w:cs="Times New Roman"/>
          <w:color w:val="0D0D0D"/>
          <w:lang w:val="tt-RU"/>
        </w:rPr>
      </w:pPr>
      <w:r w:rsidRPr="00D71E3D">
        <w:rPr>
          <w:rFonts w:ascii="Times New Roman" w:hAnsi="Times New Roman" w:cs="Times New Roman"/>
          <w:color w:val="0D0D0D"/>
          <w:lang w:val="tt-RU"/>
        </w:rPr>
        <w:t>тәкъдим ителгән план ярдәмендә предмет, күренешләрне сурәтләү;</w:t>
      </w:r>
    </w:p>
    <w:p w:rsidR="00325B61" w:rsidRPr="00D71E3D" w:rsidRDefault="00325B61" w:rsidP="00325B61">
      <w:pPr>
        <w:pStyle w:val="aa"/>
        <w:numPr>
          <w:ilvl w:val="0"/>
          <w:numId w:val="15"/>
        </w:numPr>
        <w:autoSpaceDE w:val="0"/>
        <w:autoSpaceDN w:val="0"/>
        <w:adjustRightInd w:val="0"/>
        <w:spacing w:after="0" w:line="240" w:lineRule="auto"/>
        <w:ind w:firstLine="403"/>
        <w:rPr>
          <w:rFonts w:ascii="Times New Roman" w:hAnsi="Times New Roman" w:cs="Times New Roman"/>
          <w:color w:val="0D0D0D"/>
          <w:lang w:val="tt-RU"/>
        </w:rPr>
      </w:pPr>
      <w:r w:rsidRPr="00D71E3D">
        <w:rPr>
          <w:rFonts w:ascii="Times New Roman" w:hAnsi="Times New Roman" w:cs="Times New Roman"/>
          <w:color w:val="0D0D0D"/>
          <w:lang w:val="tt-RU"/>
        </w:rPr>
        <w:t>мәгълүмат җиткерүче символларны уку;</w:t>
      </w:r>
    </w:p>
    <w:p w:rsidR="00325B61" w:rsidRPr="00D71E3D" w:rsidRDefault="00325B61" w:rsidP="00325B61">
      <w:pPr>
        <w:pStyle w:val="aa"/>
        <w:numPr>
          <w:ilvl w:val="0"/>
          <w:numId w:val="15"/>
        </w:numPr>
        <w:autoSpaceDE w:val="0"/>
        <w:autoSpaceDN w:val="0"/>
        <w:adjustRightInd w:val="0"/>
        <w:spacing w:after="0" w:line="240" w:lineRule="auto"/>
        <w:ind w:firstLine="403"/>
        <w:rPr>
          <w:rFonts w:ascii="Times New Roman" w:hAnsi="Times New Roman" w:cs="Times New Roman"/>
          <w:color w:val="0D0D0D"/>
          <w:lang w:val="tt-RU"/>
        </w:rPr>
      </w:pPr>
      <w:r w:rsidRPr="00D71E3D">
        <w:rPr>
          <w:rFonts w:ascii="Times New Roman" w:hAnsi="Times New Roman" w:cs="Times New Roman"/>
          <w:color w:val="0D0D0D"/>
          <w:lang w:val="tt-RU"/>
        </w:rPr>
        <w:t>тормыш тәҗрибәсен кулланып, ситуациянең моделе буенча текст төзү;</w:t>
      </w:r>
    </w:p>
    <w:p w:rsidR="00F42EF1" w:rsidRPr="00D71E3D" w:rsidRDefault="00325B61" w:rsidP="00F42EF1">
      <w:pPr>
        <w:pStyle w:val="aa"/>
        <w:numPr>
          <w:ilvl w:val="0"/>
          <w:numId w:val="15"/>
        </w:numPr>
        <w:autoSpaceDE w:val="0"/>
        <w:autoSpaceDN w:val="0"/>
        <w:adjustRightInd w:val="0"/>
        <w:spacing w:after="0" w:line="240" w:lineRule="auto"/>
        <w:ind w:firstLine="403"/>
        <w:rPr>
          <w:rFonts w:ascii="Times New Roman" w:hAnsi="Times New Roman" w:cs="Times New Roman"/>
          <w:color w:val="0D0D0D"/>
          <w:lang w:val="tt-RU"/>
        </w:rPr>
      </w:pPr>
      <w:r w:rsidRPr="00D71E3D">
        <w:rPr>
          <w:rFonts w:ascii="Times New Roman" w:hAnsi="Times New Roman" w:cs="Times New Roman"/>
          <w:color w:val="0D0D0D"/>
          <w:lang w:val="tt-RU"/>
        </w:rPr>
        <w:t>тәҗрибә куллану аша нәтиҗә чыгару;</w:t>
      </w:r>
    </w:p>
    <w:p w:rsidR="00325B61" w:rsidRPr="00D71E3D" w:rsidRDefault="00325B61" w:rsidP="00325B61">
      <w:pPr>
        <w:pStyle w:val="aa"/>
        <w:numPr>
          <w:ilvl w:val="0"/>
          <w:numId w:val="15"/>
        </w:numPr>
        <w:autoSpaceDE w:val="0"/>
        <w:autoSpaceDN w:val="0"/>
        <w:adjustRightInd w:val="0"/>
        <w:spacing w:after="0" w:line="240" w:lineRule="auto"/>
        <w:ind w:firstLine="403"/>
        <w:rPr>
          <w:rFonts w:ascii="Times New Roman" w:hAnsi="Times New Roman" w:cs="Times New Roman"/>
          <w:color w:val="0D0D0D"/>
        </w:rPr>
      </w:pPr>
      <w:proofErr w:type="spellStart"/>
      <w:r w:rsidRPr="00D71E3D">
        <w:rPr>
          <w:rFonts w:ascii="Times New Roman" w:hAnsi="Times New Roman" w:cs="Times New Roman"/>
          <w:color w:val="0D0D0D"/>
        </w:rPr>
        <w:t>материальобъектлар</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фишкалар</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кулланыпбиремнә</w:t>
      </w:r>
      <w:proofErr w:type="gramStart"/>
      <w:r w:rsidRPr="00D71E3D">
        <w:rPr>
          <w:rFonts w:ascii="Times New Roman" w:hAnsi="Times New Roman" w:cs="Times New Roman"/>
          <w:color w:val="0D0D0D"/>
        </w:rPr>
        <w:t>р</w:t>
      </w:r>
      <w:proofErr w:type="gramEnd"/>
      <w:r w:rsidRPr="00D71E3D">
        <w:rPr>
          <w:rFonts w:ascii="Times New Roman" w:hAnsi="Times New Roman" w:cs="Times New Roman"/>
          <w:color w:val="0D0D0D"/>
        </w:rPr>
        <w:t>үтәү</w:t>
      </w:r>
      <w:proofErr w:type="spellEnd"/>
      <w:r w:rsidRPr="00D71E3D">
        <w:rPr>
          <w:rFonts w:ascii="Times New Roman" w:hAnsi="Times New Roman" w:cs="Times New Roman"/>
          <w:color w:val="0D0D0D"/>
        </w:rPr>
        <w:t>;</w:t>
      </w:r>
    </w:p>
    <w:p w:rsidR="00F42EF1" w:rsidRPr="00D71E3D" w:rsidRDefault="00325B61" w:rsidP="00F42EF1">
      <w:pPr>
        <w:pStyle w:val="aa"/>
        <w:numPr>
          <w:ilvl w:val="0"/>
          <w:numId w:val="15"/>
        </w:numPr>
        <w:autoSpaceDE w:val="0"/>
        <w:autoSpaceDN w:val="0"/>
        <w:adjustRightInd w:val="0"/>
        <w:spacing w:after="0" w:line="240" w:lineRule="auto"/>
        <w:ind w:firstLine="403"/>
        <w:rPr>
          <w:rFonts w:ascii="Times New Roman" w:hAnsi="Times New Roman" w:cs="Times New Roman"/>
          <w:color w:val="0D0D0D"/>
        </w:rPr>
      </w:pPr>
      <w:r w:rsidRPr="00D71E3D">
        <w:rPr>
          <w:rFonts w:ascii="Times New Roman" w:hAnsi="Times New Roman" w:cs="Times New Roman"/>
          <w:color w:val="0D0D0D"/>
        </w:rPr>
        <w:t xml:space="preserve">анализ, </w:t>
      </w:r>
      <w:proofErr w:type="spellStart"/>
      <w:r w:rsidRPr="00D71E3D">
        <w:rPr>
          <w:rFonts w:ascii="Times New Roman" w:hAnsi="Times New Roman" w:cs="Times New Roman"/>
          <w:color w:val="0D0D0D"/>
        </w:rPr>
        <w:t>гомумиләштерүнигезендәнәтиҗәчыгару</w:t>
      </w:r>
      <w:proofErr w:type="spellEnd"/>
      <w:r w:rsidRPr="00D71E3D">
        <w:rPr>
          <w:rFonts w:ascii="Times New Roman" w:hAnsi="Times New Roman" w:cs="Times New Roman"/>
          <w:color w:val="0D0D0D"/>
        </w:rPr>
        <w:t>.</w:t>
      </w:r>
    </w:p>
    <w:p w:rsidR="00325B61" w:rsidRPr="00D71E3D" w:rsidRDefault="00325B61" w:rsidP="00325B61">
      <w:pPr>
        <w:pStyle w:val="aa"/>
        <w:autoSpaceDE w:val="0"/>
        <w:autoSpaceDN w:val="0"/>
        <w:adjustRightInd w:val="0"/>
        <w:spacing w:after="0" w:line="240" w:lineRule="auto"/>
        <w:jc w:val="both"/>
        <w:rPr>
          <w:rFonts w:ascii="Times New Roman" w:hAnsi="Times New Roman" w:cs="Times New Roman"/>
          <w:color w:val="0D0D0D"/>
          <w:u w:val="single"/>
        </w:rPr>
      </w:pPr>
      <w:proofErr w:type="spellStart"/>
      <w:r w:rsidRPr="00D71E3D">
        <w:rPr>
          <w:rFonts w:ascii="Times New Roman" w:hAnsi="Times New Roman" w:cs="Times New Roman"/>
          <w:b/>
          <w:color w:val="0D0D0D"/>
          <w:u w:val="single"/>
        </w:rPr>
        <w:t>Регулятив</w:t>
      </w:r>
      <w:proofErr w:type="spellEnd"/>
      <w:r w:rsidRPr="00D71E3D">
        <w:rPr>
          <w:rFonts w:ascii="Times New Roman" w:hAnsi="Times New Roman" w:cs="Times New Roman"/>
          <w:b/>
          <w:color w:val="0D0D0D"/>
          <w:u w:val="single"/>
        </w:rPr>
        <w:t xml:space="preserve"> (</w:t>
      </w:r>
      <w:proofErr w:type="spellStart"/>
      <w:r w:rsidRPr="00D71E3D">
        <w:rPr>
          <w:rFonts w:ascii="Times New Roman" w:hAnsi="Times New Roman" w:cs="Times New Roman"/>
          <w:b/>
          <w:color w:val="0D0D0D"/>
          <w:u w:val="single"/>
        </w:rPr>
        <w:t>көйләгеч</w:t>
      </w:r>
      <w:proofErr w:type="spellEnd"/>
      <w:r w:rsidRPr="00D71E3D">
        <w:rPr>
          <w:rFonts w:ascii="Times New Roman" w:hAnsi="Times New Roman" w:cs="Times New Roman"/>
          <w:b/>
          <w:color w:val="0D0D0D"/>
          <w:u w:val="single"/>
        </w:rPr>
        <w:t xml:space="preserve">)  </w:t>
      </w:r>
      <w:proofErr w:type="spellStart"/>
      <w:r w:rsidRPr="00D71E3D">
        <w:rPr>
          <w:rFonts w:ascii="Times New Roman" w:hAnsi="Times New Roman" w:cs="Times New Roman"/>
          <w:b/>
          <w:color w:val="0D0D0D"/>
          <w:u w:val="single"/>
        </w:rPr>
        <w:t>универсальукугамәлләр</w:t>
      </w:r>
      <w:r w:rsidRPr="00D71E3D">
        <w:rPr>
          <w:rFonts w:ascii="Times New Roman" w:hAnsi="Times New Roman" w:cs="Times New Roman"/>
          <w:color w:val="0D0D0D"/>
          <w:u w:val="single"/>
        </w:rPr>
        <w:t>е</w:t>
      </w:r>
      <w:proofErr w:type="spellEnd"/>
      <w:proofErr w:type="gramStart"/>
      <w:r w:rsidRPr="00D71E3D">
        <w:rPr>
          <w:rFonts w:ascii="Times New Roman" w:hAnsi="Times New Roman" w:cs="Times New Roman"/>
          <w:color w:val="0D0D0D"/>
          <w:u w:val="single"/>
        </w:rPr>
        <w:t xml:space="preserve"> :</w:t>
      </w:r>
      <w:proofErr w:type="gramEnd"/>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u w:val="single"/>
          <w:lang w:val="tt-RU"/>
        </w:rPr>
      </w:pPr>
      <w:r w:rsidRPr="00D71E3D">
        <w:rPr>
          <w:rFonts w:ascii="Times New Roman" w:hAnsi="Times New Roman" w:cs="Times New Roman"/>
          <w:color w:val="0D0D0D"/>
          <w:lang w:val="tt-RU"/>
        </w:rPr>
        <w:t>көч һәм энергия туплау, конфликтларны һәм каршылыкларны чишү максатында ихтыяр көчен үстерү;</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lang w:val="tt-RU"/>
        </w:rPr>
      </w:pPr>
      <w:r w:rsidRPr="00D71E3D">
        <w:rPr>
          <w:rFonts w:ascii="Times New Roman" w:hAnsi="Times New Roman" w:cs="Times New Roman"/>
          <w:color w:val="0D0D0D"/>
          <w:lang w:val="tt-RU"/>
        </w:rPr>
        <w:t>белгәнне һәм белмәгәнне аеру;</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lang w:val="tt-RU"/>
        </w:rPr>
      </w:pPr>
      <w:r w:rsidRPr="00D71E3D">
        <w:rPr>
          <w:rFonts w:ascii="Times New Roman" w:hAnsi="Times New Roman" w:cs="Times New Roman"/>
          <w:color w:val="0D0D0D"/>
          <w:lang w:val="tt-RU"/>
        </w:rPr>
        <w:t>үз эшчәнлегеңне контрольгә алу, рәсемнәр ярдәмендә биремне үтәүнең дөреслеген тикшерү;</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lang w:val="tt-RU"/>
        </w:rPr>
      </w:pPr>
      <w:r w:rsidRPr="00D71E3D">
        <w:rPr>
          <w:rFonts w:ascii="Times New Roman" w:hAnsi="Times New Roman" w:cs="Times New Roman"/>
          <w:color w:val="0D0D0D"/>
          <w:lang w:val="tt-RU"/>
        </w:rPr>
        <w:t>эшләнәчәк эшкә мөстәкыйль максат кую;</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lang w:val="tt-RU"/>
        </w:rPr>
      </w:pPr>
      <w:r w:rsidRPr="00D71E3D">
        <w:rPr>
          <w:rFonts w:ascii="Times New Roman" w:hAnsi="Times New Roman" w:cs="Times New Roman"/>
          <w:color w:val="0D0D0D"/>
          <w:lang w:val="tt-RU"/>
        </w:rPr>
        <w:t>үз-үзеңне ихтыяр буенча көйләү;</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rPr>
      </w:pPr>
      <w:proofErr w:type="spellStart"/>
      <w:proofErr w:type="gramStart"/>
      <w:r w:rsidRPr="00D71E3D">
        <w:rPr>
          <w:rFonts w:ascii="Times New Roman" w:hAnsi="Times New Roman" w:cs="Times New Roman"/>
          <w:color w:val="0D0D0D"/>
        </w:rPr>
        <w:t>б</w:t>
      </w:r>
      <w:proofErr w:type="gramEnd"/>
      <w:r w:rsidRPr="00D71E3D">
        <w:rPr>
          <w:rFonts w:ascii="Times New Roman" w:hAnsi="Times New Roman" w:cs="Times New Roman"/>
          <w:color w:val="0D0D0D"/>
        </w:rPr>
        <w:t>әяләүнәтиҗәсеншартлы</w:t>
      </w:r>
      <w:proofErr w:type="spellEnd"/>
      <w:r w:rsidRPr="00D71E3D">
        <w:rPr>
          <w:rFonts w:ascii="Times New Roman" w:hAnsi="Times New Roman" w:cs="Times New Roman"/>
          <w:color w:val="0D0D0D"/>
        </w:rPr>
        <w:t xml:space="preserve"> символик </w:t>
      </w:r>
      <w:proofErr w:type="spellStart"/>
      <w:r w:rsidRPr="00D71E3D">
        <w:rPr>
          <w:rFonts w:ascii="Times New Roman" w:hAnsi="Times New Roman" w:cs="Times New Roman"/>
          <w:color w:val="0D0D0D"/>
        </w:rPr>
        <w:t>формадачагылдыру</w:t>
      </w:r>
      <w:proofErr w:type="spellEnd"/>
      <w:r w:rsidRPr="00D71E3D">
        <w:rPr>
          <w:rFonts w:ascii="Times New Roman" w:hAnsi="Times New Roman" w:cs="Times New Roman"/>
          <w:color w:val="0D0D0D"/>
        </w:rPr>
        <w:t>;</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rPr>
      </w:pPr>
      <w:proofErr w:type="spellStart"/>
      <w:r w:rsidRPr="00D71E3D">
        <w:rPr>
          <w:rFonts w:ascii="Times New Roman" w:hAnsi="Times New Roman" w:cs="Times New Roman"/>
          <w:color w:val="0D0D0D"/>
        </w:rPr>
        <w:t>дәрестәөйрәнелгәнматериалныңфәннеөйрәнүдәге</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тормыштагыәһәмиятеначыклау</w:t>
      </w:r>
      <w:proofErr w:type="spellEnd"/>
      <w:r w:rsidRPr="00D71E3D">
        <w:rPr>
          <w:rFonts w:ascii="Times New Roman" w:hAnsi="Times New Roman" w:cs="Times New Roman"/>
          <w:color w:val="0D0D0D"/>
        </w:rPr>
        <w:t>;</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rPr>
      </w:pPr>
      <w:proofErr w:type="spellStart"/>
      <w:r w:rsidRPr="00D71E3D">
        <w:rPr>
          <w:rFonts w:ascii="Times New Roman" w:hAnsi="Times New Roman" w:cs="Times New Roman"/>
          <w:color w:val="0D0D0D"/>
        </w:rPr>
        <w:t>тормыштәҗрибәсенкуллану</w:t>
      </w:r>
      <w:proofErr w:type="spellEnd"/>
      <w:r w:rsidRPr="00D71E3D">
        <w:rPr>
          <w:rFonts w:ascii="Times New Roman" w:hAnsi="Times New Roman" w:cs="Times New Roman"/>
          <w:color w:val="0D0D0D"/>
        </w:rPr>
        <w:t>;</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rPr>
      </w:pPr>
      <w:r w:rsidRPr="00D71E3D">
        <w:rPr>
          <w:rFonts w:ascii="Times New Roman" w:hAnsi="Times New Roman" w:cs="Times New Roman"/>
          <w:color w:val="0D0D0D"/>
          <w:lang w:val="tt-RU"/>
        </w:rPr>
        <w:lastRenderedPageBreak/>
        <w:t>ү</w:t>
      </w:r>
      <w:proofErr w:type="spellStart"/>
      <w:r w:rsidRPr="00D71E3D">
        <w:rPr>
          <w:rFonts w:ascii="Times New Roman" w:hAnsi="Times New Roman" w:cs="Times New Roman"/>
          <w:color w:val="0D0D0D"/>
        </w:rPr>
        <w:t>тәлгәнэшнеңсыйфатынһәмдәрәҗәсенбилгеләү</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уңышлылыгынбәя</w:t>
      </w:r>
      <w:proofErr w:type="spellEnd"/>
      <w:r w:rsidRPr="00D71E3D">
        <w:rPr>
          <w:rFonts w:ascii="Times New Roman" w:hAnsi="Times New Roman" w:cs="Times New Roman"/>
          <w:color w:val="0D0D0D"/>
          <w:lang w:val="tt-RU"/>
        </w:rPr>
        <w:t>ләү</w:t>
      </w:r>
      <w:r w:rsidRPr="00D71E3D">
        <w:rPr>
          <w:rFonts w:ascii="Times New Roman" w:hAnsi="Times New Roman" w:cs="Times New Roman"/>
          <w:color w:val="0D0D0D"/>
        </w:rPr>
        <w:t>;</w:t>
      </w:r>
    </w:p>
    <w:p w:rsidR="00325B61" w:rsidRPr="00D71E3D" w:rsidRDefault="00325B61" w:rsidP="00325B61">
      <w:pPr>
        <w:pStyle w:val="aa"/>
        <w:numPr>
          <w:ilvl w:val="0"/>
          <w:numId w:val="16"/>
        </w:numPr>
        <w:autoSpaceDE w:val="0"/>
        <w:autoSpaceDN w:val="0"/>
        <w:adjustRightInd w:val="0"/>
        <w:spacing w:after="0" w:line="240" w:lineRule="auto"/>
        <w:ind w:firstLine="403"/>
        <w:jc w:val="both"/>
        <w:rPr>
          <w:rFonts w:ascii="Times New Roman" w:hAnsi="Times New Roman" w:cs="Times New Roman"/>
          <w:color w:val="0D0D0D"/>
        </w:rPr>
      </w:pPr>
      <w:proofErr w:type="spellStart"/>
      <w:r w:rsidRPr="00D71E3D">
        <w:rPr>
          <w:rFonts w:ascii="Times New Roman" w:hAnsi="Times New Roman" w:cs="Times New Roman"/>
          <w:color w:val="0D0D0D"/>
        </w:rPr>
        <w:t>укучылартарафыннанбелгән</w:t>
      </w:r>
      <w:proofErr w:type="spellEnd"/>
      <w:r w:rsidRPr="00D71E3D">
        <w:rPr>
          <w:rFonts w:ascii="Times New Roman" w:hAnsi="Times New Roman" w:cs="Times New Roman"/>
          <w:color w:val="0D0D0D"/>
        </w:rPr>
        <w:t xml:space="preserve"> яки </w:t>
      </w:r>
      <w:proofErr w:type="spellStart"/>
      <w:r w:rsidRPr="00D71E3D">
        <w:rPr>
          <w:rFonts w:ascii="Times New Roman" w:hAnsi="Times New Roman" w:cs="Times New Roman"/>
          <w:color w:val="0D0D0D"/>
        </w:rPr>
        <w:t>әлегә</w:t>
      </w:r>
      <w:proofErr w:type="gramStart"/>
      <w:r w:rsidRPr="00D71E3D">
        <w:rPr>
          <w:rFonts w:ascii="Times New Roman" w:hAnsi="Times New Roman" w:cs="Times New Roman"/>
          <w:color w:val="0D0D0D"/>
        </w:rPr>
        <w:t>ч</w:t>
      </w:r>
      <w:proofErr w:type="gramEnd"/>
      <w:r w:rsidRPr="00D71E3D">
        <w:rPr>
          <w:rFonts w:ascii="Times New Roman" w:hAnsi="Times New Roman" w:cs="Times New Roman"/>
          <w:color w:val="0D0D0D"/>
        </w:rPr>
        <w:t>әбелмәгәнкүнекмәләрнеүзарабәйләү</w:t>
      </w:r>
      <w:proofErr w:type="spellEnd"/>
      <w:r w:rsidRPr="00D71E3D">
        <w:rPr>
          <w:rFonts w:ascii="Times New Roman" w:hAnsi="Times New Roman" w:cs="Times New Roman"/>
          <w:color w:val="0D0D0D"/>
        </w:rPr>
        <w:t>.</w:t>
      </w:r>
    </w:p>
    <w:p w:rsidR="00325B61" w:rsidRPr="00D71E3D" w:rsidRDefault="00325B61" w:rsidP="00325B61">
      <w:pPr>
        <w:pStyle w:val="aa"/>
        <w:autoSpaceDE w:val="0"/>
        <w:autoSpaceDN w:val="0"/>
        <w:adjustRightInd w:val="0"/>
        <w:spacing w:line="240" w:lineRule="auto"/>
        <w:jc w:val="both"/>
        <w:rPr>
          <w:rFonts w:ascii="Times New Roman" w:hAnsi="Times New Roman" w:cs="Times New Roman"/>
          <w:b/>
          <w:bCs/>
          <w:color w:val="0D0D0D"/>
          <w:u w:val="single"/>
        </w:rPr>
      </w:pPr>
      <w:proofErr w:type="spellStart"/>
      <w:r w:rsidRPr="00D71E3D">
        <w:rPr>
          <w:rFonts w:ascii="Times New Roman" w:hAnsi="Times New Roman" w:cs="Times New Roman"/>
          <w:b/>
          <w:color w:val="0D0D0D"/>
          <w:u w:val="single"/>
        </w:rPr>
        <w:t>Коммуникативуниверсальукугамәлләре</w:t>
      </w:r>
      <w:proofErr w:type="spellEnd"/>
      <w:proofErr w:type="gramStart"/>
      <w:r w:rsidRPr="00D71E3D">
        <w:rPr>
          <w:rFonts w:ascii="Times New Roman" w:hAnsi="Times New Roman" w:cs="Times New Roman"/>
          <w:b/>
          <w:bCs/>
          <w:color w:val="0D0D0D"/>
          <w:u w:val="single"/>
        </w:rPr>
        <w:t xml:space="preserve"> :</w:t>
      </w:r>
      <w:proofErr w:type="gramEnd"/>
    </w:p>
    <w:p w:rsidR="00325B61" w:rsidRPr="00D71E3D" w:rsidRDefault="00325B61" w:rsidP="00325B61">
      <w:pPr>
        <w:pStyle w:val="aa"/>
        <w:numPr>
          <w:ilvl w:val="0"/>
          <w:numId w:val="17"/>
        </w:numPr>
        <w:tabs>
          <w:tab w:val="left" w:pos="1843"/>
        </w:tabs>
        <w:autoSpaceDE w:val="0"/>
        <w:autoSpaceDN w:val="0"/>
        <w:adjustRightInd w:val="0"/>
        <w:spacing w:after="0" w:line="240" w:lineRule="auto"/>
        <w:ind w:left="1843" w:firstLine="0"/>
        <w:jc w:val="both"/>
        <w:rPr>
          <w:rFonts w:ascii="Times New Roman" w:hAnsi="Times New Roman" w:cs="Times New Roman"/>
          <w:color w:val="0D0D0D"/>
        </w:rPr>
      </w:pPr>
      <w:proofErr w:type="spellStart"/>
      <w:r w:rsidRPr="00D71E3D">
        <w:rPr>
          <w:rFonts w:ascii="Times New Roman" w:hAnsi="Times New Roman" w:cs="Times New Roman"/>
          <w:color w:val="0D0D0D"/>
        </w:rPr>
        <w:t>тыңлаучыларгааңлаешлысөйләмтөзү</w:t>
      </w:r>
      <w:proofErr w:type="spellEnd"/>
      <w:r w:rsidRPr="00D71E3D">
        <w:rPr>
          <w:rFonts w:ascii="Times New Roman" w:hAnsi="Times New Roman" w:cs="Times New Roman"/>
          <w:color w:val="0D0D0D"/>
        </w:rPr>
        <w:t>;</w:t>
      </w:r>
    </w:p>
    <w:p w:rsidR="00325B61" w:rsidRPr="00D71E3D" w:rsidRDefault="00325B61" w:rsidP="00325B61">
      <w:pPr>
        <w:pStyle w:val="aa"/>
        <w:numPr>
          <w:ilvl w:val="0"/>
          <w:numId w:val="17"/>
        </w:numPr>
        <w:tabs>
          <w:tab w:val="left" w:pos="1843"/>
        </w:tabs>
        <w:autoSpaceDE w:val="0"/>
        <w:autoSpaceDN w:val="0"/>
        <w:adjustRightInd w:val="0"/>
        <w:spacing w:after="0" w:line="240" w:lineRule="auto"/>
        <w:ind w:left="1843" w:firstLine="0"/>
        <w:jc w:val="both"/>
        <w:rPr>
          <w:rFonts w:ascii="Times New Roman" w:hAnsi="Times New Roman" w:cs="Times New Roman"/>
          <w:color w:val="0D0D0D"/>
        </w:rPr>
      </w:pPr>
      <w:proofErr w:type="spellStart"/>
      <w:r w:rsidRPr="00D71E3D">
        <w:rPr>
          <w:rFonts w:ascii="Times New Roman" w:hAnsi="Times New Roman" w:cs="Times New Roman"/>
          <w:color w:val="0D0D0D"/>
        </w:rPr>
        <w:t>күзаллау</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фаразлау</w:t>
      </w:r>
      <w:proofErr w:type="spellEnd"/>
      <w:r w:rsidRPr="00D71E3D">
        <w:rPr>
          <w:rFonts w:ascii="Times New Roman" w:hAnsi="Times New Roman" w:cs="Times New Roman"/>
          <w:color w:val="0D0D0D"/>
        </w:rPr>
        <w:t xml:space="preserve">;  логик </w:t>
      </w:r>
      <w:proofErr w:type="spellStart"/>
      <w:r w:rsidRPr="00D71E3D">
        <w:rPr>
          <w:rFonts w:ascii="Times New Roman" w:hAnsi="Times New Roman" w:cs="Times New Roman"/>
          <w:color w:val="0D0D0D"/>
        </w:rPr>
        <w:t>фикерйөртүосталыгы</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күршеңбеләнхезмә</w:t>
      </w:r>
      <w:proofErr w:type="gramStart"/>
      <w:r w:rsidRPr="00D71E3D">
        <w:rPr>
          <w:rFonts w:ascii="Times New Roman" w:hAnsi="Times New Roman" w:cs="Times New Roman"/>
          <w:color w:val="0D0D0D"/>
        </w:rPr>
        <w:t>тт</w:t>
      </w:r>
      <w:proofErr w:type="gramEnd"/>
      <w:r w:rsidRPr="00D71E3D">
        <w:rPr>
          <w:rFonts w:ascii="Times New Roman" w:hAnsi="Times New Roman" w:cs="Times New Roman"/>
          <w:color w:val="0D0D0D"/>
        </w:rPr>
        <w:t>әшлекитү</w:t>
      </w:r>
      <w:proofErr w:type="spellEnd"/>
      <w:r w:rsidRPr="00D71E3D">
        <w:rPr>
          <w:rFonts w:ascii="Times New Roman" w:hAnsi="Times New Roman" w:cs="Times New Roman"/>
          <w:color w:val="0D0D0D"/>
        </w:rPr>
        <w:t xml:space="preserve">;   </w:t>
      </w:r>
    </w:p>
    <w:p w:rsidR="00325B61" w:rsidRPr="00D71E3D" w:rsidRDefault="00325B61" w:rsidP="00325B61">
      <w:pPr>
        <w:pStyle w:val="aa"/>
        <w:numPr>
          <w:ilvl w:val="0"/>
          <w:numId w:val="17"/>
        </w:numPr>
        <w:tabs>
          <w:tab w:val="left" w:pos="1843"/>
        </w:tabs>
        <w:autoSpaceDE w:val="0"/>
        <w:autoSpaceDN w:val="0"/>
        <w:adjustRightInd w:val="0"/>
        <w:spacing w:after="0" w:line="240" w:lineRule="auto"/>
        <w:ind w:left="1843" w:firstLine="0"/>
        <w:jc w:val="both"/>
        <w:rPr>
          <w:rFonts w:ascii="Times New Roman" w:hAnsi="Times New Roman" w:cs="Times New Roman"/>
          <w:color w:val="0D0D0D"/>
        </w:rPr>
      </w:pPr>
      <w:proofErr w:type="spellStart"/>
      <w:r w:rsidRPr="00D71E3D">
        <w:rPr>
          <w:rFonts w:ascii="Times New Roman" w:hAnsi="Times New Roman" w:cs="Times New Roman"/>
          <w:color w:val="0D0D0D"/>
        </w:rPr>
        <w:t>фикерләүсәләтенүстерү</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карарлар</w:t>
      </w:r>
      <w:proofErr w:type="spellEnd"/>
      <w:r w:rsidRPr="00D71E3D">
        <w:rPr>
          <w:rFonts w:ascii="Times New Roman" w:hAnsi="Times New Roman" w:cs="Times New Roman"/>
          <w:color w:val="0D0D0D"/>
        </w:rPr>
        <w:t xml:space="preserve"> кабул </w:t>
      </w:r>
      <w:proofErr w:type="spellStart"/>
      <w:proofErr w:type="gramStart"/>
      <w:r w:rsidRPr="00D71E3D">
        <w:rPr>
          <w:rFonts w:ascii="Times New Roman" w:hAnsi="Times New Roman" w:cs="Times New Roman"/>
          <w:color w:val="0D0D0D"/>
        </w:rPr>
        <w:t>ит</w:t>
      </w:r>
      <w:proofErr w:type="gramEnd"/>
      <w:r w:rsidRPr="00D71E3D">
        <w:rPr>
          <w:rFonts w:ascii="Times New Roman" w:hAnsi="Times New Roman" w:cs="Times New Roman"/>
          <w:color w:val="0D0D0D"/>
        </w:rPr>
        <w:t>үһәманытормышкаашыру</w:t>
      </w:r>
      <w:proofErr w:type="spellEnd"/>
      <w:r w:rsidRPr="00D71E3D">
        <w:rPr>
          <w:rFonts w:ascii="Times New Roman" w:hAnsi="Times New Roman" w:cs="Times New Roman"/>
          <w:color w:val="0D0D0D"/>
        </w:rPr>
        <w:t xml:space="preserve">; </w:t>
      </w:r>
    </w:p>
    <w:p w:rsidR="00325B61" w:rsidRPr="00D71E3D" w:rsidRDefault="00325B61" w:rsidP="00325B61">
      <w:pPr>
        <w:pStyle w:val="aa"/>
        <w:numPr>
          <w:ilvl w:val="0"/>
          <w:numId w:val="17"/>
        </w:numPr>
        <w:tabs>
          <w:tab w:val="left" w:pos="1843"/>
        </w:tabs>
        <w:autoSpaceDE w:val="0"/>
        <w:autoSpaceDN w:val="0"/>
        <w:adjustRightInd w:val="0"/>
        <w:spacing w:after="0" w:line="240" w:lineRule="auto"/>
        <w:ind w:left="1843" w:firstLine="0"/>
        <w:jc w:val="both"/>
        <w:rPr>
          <w:rFonts w:ascii="Times New Roman" w:hAnsi="Times New Roman" w:cs="Times New Roman"/>
          <w:color w:val="0D0D0D"/>
        </w:rPr>
      </w:pPr>
      <w:proofErr w:type="spellStart"/>
      <w:r w:rsidRPr="00D71E3D">
        <w:rPr>
          <w:rFonts w:ascii="Times New Roman" w:hAnsi="Times New Roman" w:cs="Times New Roman"/>
          <w:color w:val="0D0D0D"/>
        </w:rPr>
        <w:t>үзфикереңнетулы</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төгә</w:t>
      </w:r>
      <w:proofErr w:type="gramStart"/>
      <w:r w:rsidRPr="00D71E3D">
        <w:rPr>
          <w:rFonts w:ascii="Times New Roman" w:hAnsi="Times New Roman" w:cs="Times New Roman"/>
          <w:color w:val="0D0D0D"/>
        </w:rPr>
        <w:t>л</w:t>
      </w:r>
      <w:proofErr w:type="gramEnd"/>
      <w:r w:rsidRPr="00D71E3D">
        <w:rPr>
          <w:rFonts w:ascii="Times New Roman" w:hAnsi="Times New Roman" w:cs="Times New Roman"/>
          <w:color w:val="0D0D0D"/>
        </w:rPr>
        <w:t>һәмачык</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аңлаешлыитепәйтү</w:t>
      </w:r>
      <w:proofErr w:type="spellEnd"/>
      <w:r w:rsidRPr="00D71E3D">
        <w:rPr>
          <w:rFonts w:ascii="Times New Roman" w:hAnsi="Times New Roman" w:cs="Times New Roman"/>
          <w:color w:val="0D0D0D"/>
        </w:rPr>
        <w:t xml:space="preserve">, </w:t>
      </w:r>
      <w:proofErr w:type="spellStart"/>
      <w:r w:rsidRPr="00D71E3D">
        <w:rPr>
          <w:rFonts w:ascii="Times New Roman" w:hAnsi="Times New Roman" w:cs="Times New Roman"/>
          <w:color w:val="0D0D0D"/>
        </w:rPr>
        <w:t>аныяклау</w:t>
      </w:r>
      <w:proofErr w:type="spellEnd"/>
      <w:r w:rsidRPr="00D71E3D">
        <w:rPr>
          <w:rFonts w:ascii="Times New Roman" w:hAnsi="Times New Roman" w:cs="Times New Roman"/>
          <w:color w:val="0D0D0D"/>
        </w:rPr>
        <w:t>;</w:t>
      </w:r>
    </w:p>
    <w:p w:rsidR="00325B61" w:rsidRPr="00D71E3D" w:rsidRDefault="00325B61" w:rsidP="00325B61">
      <w:pPr>
        <w:pStyle w:val="aa"/>
        <w:numPr>
          <w:ilvl w:val="0"/>
          <w:numId w:val="17"/>
        </w:numPr>
        <w:tabs>
          <w:tab w:val="left" w:pos="1080"/>
          <w:tab w:val="left" w:pos="1843"/>
        </w:tabs>
        <w:autoSpaceDE w:val="0"/>
        <w:autoSpaceDN w:val="0"/>
        <w:adjustRightInd w:val="0"/>
        <w:spacing w:after="0" w:line="240" w:lineRule="auto"/>
        <w:ind w:left="1843" w:firstLine="0"/>
        <w:jc w:val="both"/>
        <w:rPr>
          <w:rFonts w:ascii="Times New Roman" w:hAnsi="Times New Roman" w:cs="Times New Roman"/>
          <w:color w:val="0D0D0D"/>
        </w:rPr>
      </w:pPr>
      <w:r w:rsidRPr="00D71E3D">
        <w:rPr>
          <w:rFonts w:ascii="Times New Roman" w:hAnsi="Times New Roman" w:cs="Times New Roman"/>
          <w:color w:val="0D0D0D"/>
          <w:lang w:val="tt-RU"/>
        </w:rPr>
        <w:t>җ</w:t>
      </w:r>
      <w:proofErr w:type="spellStart"/>
      <w:r w:rsidRPr="00D71E3D">
        <w:rPr>
          <w:rFonts w:ascii="Times New Roman" w:hAnsi="Times New Roman" w:cs="Times New Roman"/>
          <w:color w:val="0D0D0D"/>
        </w:rPr>
        <w:t>итмәгәнмәгълүматныбашкалардансораш</w:t>
      </w:r>
      <w:proofErr w:type="spellEnd"/>
      <w:r w:rsidRPr="00D71E3D">
        <w:rPr>
          <w:rFonts w:ascii="Times New Roman" w:hAnsi="Times New Roman" w:cs="Times New Roman"/>
          <w:color w:val="0D0D0D"/>
          <w:lang w:val="tt-RU"/>
        </w:rPr>
        <w:t>у</w:t>
      </w:r>
      <w:r w:rsidRPr="00D71E3D">
        <w:rPr>
          <w:rFonts w:ascii="Times New Roman" w:hAnsi="Times New Roman" w:cs="Times New Roman"/>
          <w:color w:val="0D0D0D"/>
        </w:rPr>
        <w:t>;</w:t>
      </w:r>
    </w:p>
    <w:p w:rsidR="00CE0A4F" w:rsidRPr="00D71E3D" w:rsidRDefault="00325B61" w:rsidP="00325B61">
      <w:pPr>
        <w:pStyle w:val="aa"/>
        <w:numPr>
          <w:ilvl w:val="0"/>
          <w:numId w:val="17"/>
        </w:numPr>
        <w:tabs>
          <w:tab w:val="left" w:pos="1080"/>
          <w:tab w:val="left" w:pos="1843"/>
        </w:tabs>
        <w:autoSpaceDE w:val="0"/>
        <w:autoSpaceDN w:val="0"/>
        <w:adjustRightInd w:val="0"/>
        <w:spacing w:after="0" w:line="240" w:lineRule="auto"/>
        <w:ind w:left="1843" w:firstLine="0"/>
        <w:jc w:val="both"/>
        <w:rPr>
          <w:rFonts w:ascii="Times New Roman" w:hAnsi="Times New Roman" w:cs="Times New Roman"/>
          <w:color w:val="0D0D0D"/>
        </w:rPr>
      </w:pPr>
      <w:proofErr w:type="spellStart"/>
      <w:r w:rsidRPr="00D71E3D">
        <w:rPr>
          <w:rFonts w:ascii="Times New Roman" w:hAnsi="Times New Roman" w:cs="Times New Roman"/>
          <w:color w:val="0D0D0D"/>
        </w:rPr>
        <w:t>иптәшеңнеңү</w:t>
      </w:r>
      <w:proofErr w:type="gramStart"/>
      <w:r w:rsidRPr="00D71E3D">
        <w:rPr>
          <w:rFonts w:ascii="Times New Roman" w:hAnsi="Times New Roman" w:cs="Times New Roman"/>
          <w:color w:val="0D0D0D"/>
        </w:rPr>
        <w:t>з-</w:t>
      </w:r>
      <w:proofErr w:type="gramEnd"/>
      <w:r w:rsidRPr="00D71E3D">
        <w:rPr>
          <w:rFonts w:ascii="Times New Roman" w:hAnsi="Times New Roman" w:cs="Times New Roman"/>
          <w:color w:val="0D0D0D"/>
        </w:rPr>
        <w:t>үзентотышыбеләнидарәитү</w:t>
      </w:r>
      <w:proofErr w:type="spellEnd"/>
      <w:r w:rsidRPr="00D71E3D">
        <w:rPr>
          <w:rFonts w:ascii="Times New Roman" w:hAnsi="Times New Roman" w:cs="Times New Roman"/>
          <w:color w:val="0D0D0D"/>
        </w:rPr>
        <w:t>.</w:t>
      </w:r>
    </w:p>
    <w:p w:rsidR="00325B61" w:rsidRPr="00D71E3D" w:rsidRDefault="00325B61" w:rsidP="00CE0A4F">
      <w:pPr>
        <w:tabs>
          <w:tab w:val="left" w:pos="-142"/>
        </w:tabs>
        <w:autoSpaceDE w:val="0"/>
        <w:autoSpaceDN w:val="0"/>
        <w:adjustRightInd w:val="0"/>
        <w:jc w:val="both"/>
        <w:rPr>
          <w:color w:val="0D0D0D"/>
          <w:sz w:val="22"/>
          <w:szCs w:val="22"/>
        </w:rPr>
      </w:pPr>
      <w:r w:rsidRPr="00D71E3D">
        <w:rPr>
          <w:b/>
          <w:sz w:val="22"/>
          <w:szCs w:val="22"/>
          <w:lang w:val="tt-RU"/>
        </w:rPr>
        <w:t xml:space="preserve">  Предмет нәтиҗәләре :</w:t>
      </w:r>
    </w:p>
    <w:p w:rsidR="00325B61" w:rsidRPr="00D71E3D" w:rsidRDefault="00325B61" w:rsidP="00325B61">
      <w:pPr>
        <w:pStyle w:val="1"/>
        <w:numPr>
          <w:ilvl w:val="1"/>
          <w:numId w:val="18"/>
        </w:numPr>
        <w:ind w:left="2127"/>
        <w:jc w:val="both"/>
        <w:rPr>
          <w:lang w:val="tt-RU"/>
        </w:rPr>
      </w:pPr>
      <w:r w:rsidRPr="00D71E3D">
        <w:rPr>
          <w:lang w:val="tt-RU"/>
        </w:rPr>
        <w:t>Әсәрдәге сүзләрне дөрес итеп әйтеп, кычкырып һәм эчтән укый белү, шигырьләрне сәнгатьле итеп уку.</w:t>
      </w:r>
    </w:p>
    <w:p w:rsidR="00325B61" w:rsidRPr="00D71E3D" w:rsidRDefault="00325B61" w:rsidP="00325B61">
      <w:pPr>
        <w:pStyle w:val="1"/>
        <w:numPr>
          <w:ilvl w:val="1"/>
          <w:numId w:val="18"/>
        </w:numPr>
        <w:ind w:left="2127"/>
        <w:jc w:val="both"/>
        <w:rPr>
          <w:lang w:val="tt-RU"/>
        </w:rPr>
      </w:pPr>
      <w:r w:rsidRPr="00D71E3D">
        <w:rPr>
          <w:lang w:val="tt-RU"/>
        </w:rPr>
        <w:t>Әсәрнең мәгънәви кисәкләре арасында бәйләнешләрне ачыклау, төп фикерне билгеләү һәм аны үз сүзләрен белән әйтеп бирү.</w:t>
      </w:r>
    </w:p>
    <w:p w:rsidR="00325B61" w:rsidRPr="00D71E3D" w:rsidRDefault="00325B61" w:rsidP="00325B61">
      <w:pPr>
        <w:pStyle w:val="1"/>
        <w:numPr>
          <w:ilvl w:val="1"/>
          <w:numId w:val="18"/>
        </w:numPr>
        <w:ind w:left="2127"/>
        <w:jc w:val="both"/>
        <w:rPr>
          <w:lang w:val="tt-RU"/>
        </w:rPr>
      </w:pPr>
      <w:r w:rsidRPr="00D71E3D">
        <w:rPr>
          <w:lang w:val="tt-RU"/>
        </w:rPr>
        <w:t>Кыска күләмле әсәрләрнең эчтәлеген сөйләү.</w:t>
      </w:r>
    </w:p>
    <w:p w:rsidR="00325B61" w:rsidRPr="00D71E3D" w:rsidRDefault="00325B61" w:rsidP="00325B61">
      <w:pPr>
        <w:pStyle w:val="1"/>
        <w:numPr>
          <w:ilvl w:val="1"/>
          <w:numId w:val="18"/>
        </w:numPr>
        <w:ind w:left="2127"/>
        <w:jc w:val="both"/>
        <w:rPr>
          <w:lang w:val="tt-RU"/>
        </w:rPr>
      </w:pPr>
      <w:r w:rsidRPr="00D71E3D">
        <w:rPr>
          <w:lang w:val="tt-RU"/>
        </w:rPr>
        <w:t>Тылсымлы һәм хайваннар турындагы әкиятләрне, мәсәлләрне аеру.</w:t>
      </w:r>
    </w:p>
    <w:p w:rsidR="00325B61" w:rsidRPr="00D71E3D" w:rsidRDefault="00325B61" w:rsidP="00325B61">
      <w:pPr>
        <w:pStyle w:val="1"/>
        <w:numPr>
          <w:ilvl w:val="1"/>
          <w:numId w:val="18"/>
        </w:numPr>
        <w:ind w:left="2127"/>
        <w:jc w:val="both"/>
        <w:rPr>
          <w:lang w:val="tt-RU"/>
        </w:rPr>
      </w:pPr>
      <w:r w:rsidRPr="00D71E3D">
        <w:rPr>
          <w:lang w:val="tt-RU"/>
        </w:rPr>
        <w:t>Әсәрдәге төп геройны характерлау, төрле әсәр геройларына чагыштырмача характеристика бирү.</w:t>
      </w:r>
    </w:p>
    <w:p w:rsidR="00325B61" w:rsidRPr="00D71E3D" w:rsidRDefault="00325B61" w:rsidP="00325B61">
      <w:pPr>
        <w:pStyle w:val="1"/>
        <w:numPr>
          <w:ilvl w:val="1"/>
          <w:numId w:val="18"/>
        </w:numPr>
        <w:ind w:left="2127"/>
        <w:jc w:val="both"/>
        <w:rPr>
          <w:lang w:val="tt-RU"/>
        </w:rPr>
      </w:pPr>
      <w:r w:rsidRPr="00D71E3D">
        <w:rPr>
          <w:lang w:val="tt-RU"/>
        </w:rPr>
        <w:t>Укылган әсәрдән чагыштыру, җанландыру, контрастны  табу ,сүзлекләрдән файдалану.</w:t>
      </w:r>
    </w:p>
    <w:p w:rsidR="00C13A2E" w:rsidRPr="00D71E3D" w:rsidRDefault="00325B61" w:rsidP="00C13A2E">
      <w:pPr>
        <w:pStyle w:val="1"/>
        <w:numPr>
          <w:ilvl w:val="1"/>
          <w:numId w:val="18"/>
        </w:numPr>
        <w:ind w:left="2127"/>
        <w:jc w:val="both"/>
        <w:rPr>
          <w:lang w:val="tt-RU"/>
        </w:rPr>
      </w:pPr>
      <w:r w:rsidRPr="00D71E3D">
        <w:rPr>
          <w:lang w:val="tt-RU"/>
        </w:rPr>
        <w:t>Аерым бер элементы буенча китапта ориентлашырга өйрәтү ( авторы, исеме, “Эчтәлек” бите, иллюстрацияләр).</w:t>
      </w:r>
    </w:p>
    <w:p w:rsidR="001E3D5F" w:rsidRPr="00D71E3D" w:rsidRDefault="001E3D5F" w:rsidP="001E3D5F">
      <w:pPr>
        <w:pStyle w:val="1"/>
        <w:jc w:val="both"/>
        <w:rPr>
          <w:lang w:val="tt-RU"/>
        </w:rPr>
      </w:pPr>
    </w:p>
    <w:p w:rsidR="001E3D5F" w:rsidRPr="00D71E3D" w:rsidRDefault="001E3D5F" w:rsidP="001E3D5F">
      <w:pPr>
        <w:pStyle w:val="1"/>
        <w:jc w:val="both"/>
        <w:rPr>
          <w:lang w:val="tt-RU"/>
        </w:rPr>
      </w:pPr>
    </w:p>
    <w:p w:rsidR="00F42EF1" w:rsidRPr="00D71E3D" w:rsidRDefault="00F42EF1" w:rsidP="00C13A2E">
      <w:pPr>
        <w:pStyle w:val="1"/>
        <w:numPr>
          <w:ilvl w:val="1"/>
          <w:numId w:val="18"/>
        </w:numPr>
        <w:ind w:left="2127"/>
        <w:jc w:val="both"/>
        <w:rPr>
          <w:lang w:val="tt-RU"/>
        </w:rPr>
      </w:pPr>
    </w:p>
    <w:p w:rsidR="00C13A2E" w:rsidRPr="00D71E3D" w:rsidRDefault="00C13A2E" w:rsidP="00F42EF1">
      <w:pPr>
        <w:spacing w:line="276" w:lineRule="auto"/>
        <w:contextualSpacing/>
        <w:jc w:val="center"/>
        <w:rPr>
          <w:b/>
          <w:noProof/>
          <w:sz w:val="22"/>
          <w:szCs w:val="22"/>
          <w:lang w:val="tt-RU"/>
        </w:rPr>
      </w:pPr>
      <w:r w:rsidRPr="00D71E3D">
        <w:rPr>
          <w:b/>
          <w:noProof/>
          <w:sz w:val="22"/>
          <w:szCs w:val="22"/>
          <w:lang w:val="tt-RU"/>
        </w:rPr>
        <w:t>Укучыларның әзерлек дәрәҗәсенә таләпләр</w:t>
      </w:r>
    </w:p>
    <w:p w:rsidR="00C13A2E" w:rsidRPr="00D71E3D" w:rsidRDefault="00C13A2E" w:rsidP="00F42EF1">
      <w:pPr>
        <w:spacing w:line="276" w:lineRule="auto"/>
        <w:contextualSpacing/>
        <w:rPr>
          <w:b/>
          <w:noProof/>
          <w:sz w:val="22"/>
          <w:szCs w:val="22"/>
          <w:lang w:val="tt-RU"/>
        </w:rPr>
      </w:pPr>
      <w:r w:rsidRPr="00D71E3D">
        <w:rPr>
          <w:b/>
          <w:noProof/>
          <w:sz w:val="22"/>
          <w:szCs w:val="22"/>
          <w:lang w:val="tt-RU"/>
        </w:rPr>
        <w:t>Шәхси</w:t>
      </w:r>
    </w:p>
    <w:p w:rsidR="00C13A2E" w:rsidRPr="00D71E3D" w:rsidRDefault="00C13A2E" w:rsidP="00F42EF1">
      <w:pPr>
        <w:spacing w:line="276" w:lineRule="auto"/>
        <w:contextualSpacing/>
        <w:jc w:val="both"/>
        <w:rPr>
          <w:sz w:val="22"/>
          <w:szCs w:val="22"/>
          <w:lang w:val="tt-RU"/>
        </w:rPr>
      </w:pPr>
      <w:r w:rsidRPr="00D71E3D">
        <w:rPr>
          <w:sz w:val="22"/>
          <w:szCs w:val="22"/>
          <w:lang w:val="tt-RU"/>
        </w:rPr>
        <w:t>укучыда татарча укуга кызыксыну, омтылыш уяту; әдәби уку тәҗрибәсе булдыру; үз милләтең белән горурлану, татар теленә мәхәббәт хисләре тәрбияләү;</w:t>
      </w:r>
    </w:p>
    <w:p w:rsidR="00C13A2E" w:rsidRPr="00D71E3D" w:rsidRDefault="00C13A2E" w:rsidP="00F42EF1">
      <w:pPr>
        <w:spacing w:line="276" w:lineRule="auto"/>
        <w:contextualSpacing/>
        <w:rPr>
          <w:b/>
          <w:noProof/>
          <w:sz w:val="22"/>
          <w:szCs w:val="22"/>
          <w:lang w:val="tt-RU"/>
        </w:rPr>
      </w:pPr>
      <w:r w:rsidRPr="00D71E3D">
        <w:rPr>
          <w:b/>
          <w:noProof/>
          <w:sz w:val="22"/>
          <w:szCs w:val="22"/>
          <w:lang w:val="tt-RU"/>
        </w:rPr>
        <w:t>Метапредмет:</w:t>
      </w:r>
    </w:p>
    <w:p w:rsidR="00C13A2E" w:rsidRPr="00D71E3D" w:rsidRDefault="00C13A2E" w:rsidP="00F42EF1">
      <w:pPr>
        <w:spacing w:line="276" w:lineRule="auto"/>
        <w:contextualSpacing/>
        <w:jc w:val="both"/>
        <w:rPr>
          <w:noProof/>
          <w:sz w:val="22"/>
          <w:szCs w:val="22"/>
          <w:lang w:val="tt-RU"/>
        </w:rPr>
      </w:pPr>
      <w:r w:rsidRPr="00D71E3D">
        <w:rPr>
          <w:b/>
          <w:noProof/>
          <w:sz w:val="22"/>
          <w:szCs w:val="22"/>
          <w:lang w:val="tt-RU"/>
        </w:rPr>
        <w:t xml:space="preserve">Коммуникатив </w:t>
      </w:r>
      <w:r w:rsidRPr="00D71E3D">
        <w:rPr>
          <w:noProof/>
          <w:sz w:val="22"/>
          <w:szCs w:val="22"/>
          <w:lang w:val="tt-RU"/>
        </w:rPr>
        <w:t>:</w:t>
      </w:r>
    </w:p>
    <w:p w:rsidR="00C13A2E" w:rsidRPr="00D71E3D" w:rsidRDefault="00C13A2E" w:rsidP="00F42EF1">
      <w:pPr>
        <w:tabs>
          <w:tab w:val="left" w:pos="0"/>
        </w:tabs>
        <w:spacing w:line="276" w:lineRule="auto"/>
        <w:contextualSpacing/>
        <w:jc w:val="both"/>
        <w:rPr>
          <w:sz w:val="22"/>
          <w:szCs w:val="22"/>
          <w:lang w:val="tt-RU"/>
        </w:rPr>
      </w:pPr>
      <w:r w:rsidRPr="00D71E3D">
        <w:rPr>
          <w:b/>
          <w:noProof/>
          <w:sz w:val="22"/>
          <w:szCs w:val="22"/>
          <w:lang w:val="tt-RU"/>
        </w:rPr>
        <w:t xml:space="preserve">Укучы өйрәнәчәк: </w:t>
      </w:r>
      <w:r w:rsidRPr="00D71E3D">
        <w:rPr>
          <w:sz w:val="22"/>
          <w:szCs w:val="22"/>
          <w:lang w:val="tt-RU"/>
        </w:rPr>
        <w:t>татар халык авыз иҗаты әсәрләрен, мәкаль һәм әйтемнәрне урынлы кулланырга өйрәнү; текстны аңларга, аңлаганны тыңлаучыга җиткерергә, дөрес һәм матур итеп укырга, укыганның эчтәлеген сөйләргә, тема буенча әңгәмә кора белергә, аралашканда тел чараларын урынлы файдалана белергә өйрәнү; әсәрнең темасын һәм төп геройның характерын, эш-гамәлләрен, әсәрдәге вакыйгаларга, геройларга карата үз фикерләрен белдерергә өйрәнү;</w:t>
      </w:r>
    </w:p>
    <w:p w:rsidR="00C13A2E" w:rsidRPr="00D71E3D" w:rsidRDefault="00C13A2E" w:rsidP="00F42EF1">
      <w:pPr>
        <w:tabs>
          <w:tab w:val="left" w:pos="0"/>
        </w:tabs>
        <w:spacing w:line="276" w:lineRule="auto"/>
        <w:contextualSpacing/>
        <w:jc w:val="both"/>
        <w:rPr>
          <w:sz w:val="22"/>
          <w:szCs w:val="22"/>
          <w:lang w:val="tt-RU"/>
        </w:rPr>
      </w:pPr>
      <w:r w:rsidRPr="00D71E3D">
        <w:rPr>
          <w:b/>
          <w:noProof/>
          <w:sz w:val="22"/>
          <w:szCs w:val="22"/>
          <w:lang w:val="tt-RU"/>
        </w:rPr>
        <w:t xml:space="preserve">Укучы үзләштерү мөмкинлеге алачак: </w:t>
      </w:r>
      <w:r w:rsidRPr="00D71E3D">
        <w:rPr>
          <w:sz w:val="22"/>
          <w:szCs w:val="22"/>
          <w:lang w:val="tt-RU"/>
        </w:rPr>
        <w:t>татар халык авыз иҗаты әсәрләрен, мәкаль һәм әйтемнәрне урынлы куллана белү; текстны аңлый, аңлаганны тыңлаучыга җиткерә, дөрес һәм матур итеп укый, укыганның эчтәлеген сөйли, тема буенча әңгәмә кора , аралашканда тел чараларын урынлы файдалана белү; әсәрнең темасын һәм төп геройның характерын, эш-гамәлләрен, әсәрдәге вакыйгаларга, геройларга карата үз фикерләрен өйтә белү;</w:t>
      </w:r>
    </w:p>
    <w:p w:rsidR="00C13A2E" w:rsidRPr="00D71E3D" w:rsidRDefault="00C13A2E" w:rsidP="00F42EF1">
      <w:pPr>
        <w:spacing w:line="276" w:lineRule="auto"/>
        <w:contextualSpacing/>
        <w:jc w:val="both"/>
        <w:rPr>
          <w:b/>
          <w:noProof/>
          <w:sz w:val="22"/>
          <w:szCs w:val="22"/>
          <w:lang w:val="tt-RU"/>
        </w:rPr>
      </w:pPr>
      <w:r w:rsidRPr="00D71E3D">
        <w:rPr>
          <w:b/>
          <w:noProof/>
          <w:sz w:val="22"/>
          <w:szCs w:val="22"/>
          <w:lang w:val="tt-RU"/>
        </w:rPr>
        <w:t>Регулятив :</w:t>
      </w:r>
    </w:p>
    <w:p w:rsidR="00C13A2E" w:rsidRPr="00D71E3D" w:rsidRDefault="00C13A2E" w:rsidP="00F42EF1">
      <w:pPr>
        <w:spacing w:line="276" w:lineRule="auto"/>
        <w:contextualSpacing/>
        <w:jc w:val="both"/>
        <w:rPr>
          <w:sz w:val="22"/>
          <w:szCs w:val="22"/>
          <w:lang w:val="tt-RU"/>
        </w:rPr>
      </w:pPr>
      <w:r w:rsidRPr="00D71E3D">
        <w:rPr>
          <w:b/>
          <w:noProof/>
          <w:sz w:val="22"/>
          <w:szCs w:val="22"/>
          <w:lang w:val="tt-RU"/>
        </w:rPr>
        <w:t xml:space="preserve">Укучы өйрәнәчәк: </w:t>
      </w:r>
      <w:r w:rsidRPr="00D71E3D">
        <w:rPr>
          <w:sz w:val="22"/>
          <w:szCs w:val="22"/>
          <w:lang w:val="tt-RU"/>
        </w:rPr>
        <w:t>татар әдипләренең иң яхшы әдәби әсәрләре белән танышырга өйрәнү; әдәби әсәрләрне дөрес һәм йөгерек, аңлап, сәнгатьле уку күнекмәләре булдырырга өйрәнү;</w:t>
      </w:r>
    </w:p>
    <w:p w:rsidR="00C13A2E" w:rsidRPr="00D71E3D" w:rsidRDefault="00C13A2E" w:rsidP="00F42EF1">
      <w:pPr>
        <w:spacing w:line="276" w:lineRule="auto"/>
        <w:ind w:left="1080" w:hanging="1080"/>
        <w:contextualSpacing/>
        <w:jc w:val="both"/>
        <w:rPr>
          <w:sz w:val="22"/>
          <w:szCs w:val="22"/>
          <w:lang w:val="tt-RU"/>
        </w:rPr>
      </w:pPr>
      <w:r w:rsidRPr="00D71E3D">
        <w:rPr>
          <w:sz w:val="22"/>
          <w:szCs w:val="22"/>
          <w:lang w:val="tt-RU"/>
        </w:rPr>
        <w:t>татар халык авыз иҗаты әсәрләрен , мәкаль һәм әйтемнәрне урынлы кулланырга өйрәнү;</w:t>
      </w:r>
    </w:p>
    <w:p w:rsidR="00C13A2E" w:rsidRPr="00D71E3D" w:rsidRDefault="00C13A2E" w:rsidP="00F42EF1">
      <w:pPr>
        <w:spacing w:line="276" w:lineRule="auto"/>
        <w:contextualSpacing/>
        <w:jc w:val="both"/>
        <w:rPr>
          <w:sz w:val="22"/>
          <w:szCs w:val="22"/>
          <w:lang w:val="tt-RU"/>
        </w:rPr>
      </w:pPr>
      <w:r w:rsidRPr="00D71E3D">
        <w:rPr>
          <w:b/>
          <w:noProof/>
          <w:sz w:val="22"/>
          <w:szCs w:val="22"/>
          <w:lang w:val="tt-RU"/>
        </w:rPr>
        <w:lastRenderedPageBreak/>
        <w:t>Укучы үзләштерү мөмкинлеге алачак:</w:t>
      </w:r>
      <w:r w:rsidRPr="00D71E3D">
        <w:rPr>
          <w:sz w:val="22"/>
          <w:szCs w:val="22"/>
          <w:lang w:val="tt-RU"/>
        </w:rPr>
        <w:t xml:space="preserve"> татар әдипләренең иң яхшы әдәби әсәрләрен белү; әдәби әсәрләрне дөрес һәм йөгерек, аңлап, сәнгатьле уку күнекмәләре булдыру, уку тизлеге нормаларына сыешу алу; татар халык авыз иҗаты әсәрләрен белү, мәкаль һәм әйтемнәрне урынлы куллана белү;</w:t>
      </w:r>
    </w:p>
    <w:p w:rsidR="00C13A2E" w:rsidRPr="00D71E3D" w:rsidRDefault="00C13A2E" w:rsidP="00F42EF1">
      <w:pPr>
        <w:spacing w:line="276" w:lineRule="auto"/>
        <w:contextualSpacing/>
        <w:jc w:val="both"/>
        <w:rPr>
          <w:b/>
          <w:noProof/>
          <w:sz w:val="22"/>
          <w:szCs w:val="22"/>
          <w:lang w:val="tt-RU"/>
        </w:rPr>
      </w:pPr>
      <w:r w:rsidRPr="00D71E3D">
        <w:rPr>
          <w:b/>
          <w:noProof/>
          <w:sz w:val="22"/>
          <w:szCs w:val="22"/>
          <w:lang w:val="tt-RU"/>
        </w:rPr>
        <w:t xml:space="preserve">Танып- белү: </w:t>
      </w:r>
    </w:p>
    <w:p w:rsidR="00C13A2E" w:rsidRPr="00D71E3D" w:rsidRDefault="00C13A2E" w:rsidP="00F42EF1">
      <w:pPr>
        <w:spacing w:line="276" w:lineRule="auto"/>
        <w:contextualSpacing/>
        <w:jc w:val="both"/>
        <w:rPr>
          <w:noProof/>
          <w:sz w:val="22"/>
          <w:szCs w:val="22"/>
          <w:lang w:val="tt-RU"/>
        </w:rPr>
      </w:pPr>
      <w:r w:rsidRPr="00D71E3D">
        <w:rPr>
          <w:b/>
          <w:noProof/>
          <w:sz w:val="22"/>
          <w:szCs w:val="22"/>
          <w:lang w:val="tt-RU"/>
        </w:rPr>
        <w:t xml:space="preserve">Укучы өйрәнәчәк: </w:t>
      </w:r>
      <w:r w:rsidRPr="00D71E3D">
        <w:rPr>
          <w:sz w:val="22"/>
          <w:szCs w:val="22"/>
          <w:lang w:val="tt-RU"/>
        </w:rPr>
        <w:t>халык әкиятләрен һәм фольклор жанрларын, автор әкиятләрен, хикәя, шигырь, мәзәкләрне һ.б. әдәби жанр буларак өйрәнү ;</w:t>
      </w:r>
    </w:p>
    <w:p w:rsidR="00C13A2E" w:rsidRPr="00D71E3D" w:rsidRDefault="00C13A2E" w:rsidP="00F42EF1">
      <w:pPr>
        <w:spacing w:line="276" w:lineRule="auto"/>
        <w:contextualSpacing/>
        <w:jc w:val="both"/>
        <w:rPr>
          <w:sz w:val="22"/>
          <w:szCs w:val="22"/>
          <w:lang w:val="tt-RU"/>
        </w:rPr>
      </w:pPr>
      <w:r w:rsidRPr="00D71E3D">
        <w:rPr>
          <w:b/>
          <w:noProof/>
          <w:sz w:val="22"/>
          <w:szCs w:val="22"/>
          <w:lang w:val="tt-RU"/>
        </w:rPr>
        <w:t xml:space="preserve">Укучы үзләштерү мөмкинлеге алачак: </w:t>
      </w:r>
      <w:r w:rsidRPr="00D71E3D">
        <w:rPr>
          <w:sz w:val="22"/>
          <w:szCs w:val="22"/>
          <w:lang w:val="tt-RU"/>
        </w:rPr>
        <w:t>халык әкиятләрен һәм фольклор жанрларын, автор әкиятләрен, хикәя, шигырь, мәзәкләрне һ.б. әдәби жанр буларак кабул итә белү;</w:t>
      </w:r>
    </w:p>
    <w:p w:rsidR="00C13A2E" w:rsidRPr="00D71E3D" w:rsidRDefault="00C13A2E" w:rsidP="00F42EF1">
      <w:pPr>
        <w:spacing w:line="276" w:lineRule="auto"/>
        <w:contextualSpacing/>
        <w:rPr>
          <w:noProof/>
          <w:sz w:val="22"/>
          <w:szCs w:val="22"/>
          <w:lang w:val="tt-RU"/>
        </w:rPr>
      </w:pPr>
      <w:r w:rsidRPr="00D71E3D">
        <w:rPr>
          <w:b/>
          <w:noProof/>
          <w:sz w:val="22"/>
          <w:szCs w:val="22"/>
          <w:lang w:val="tt-RU"/>
        </w:rPr>
        <w:t>Предмет</w:t>
      </w:r>
    </w:p>
    <w:p w:rsidR="00C13A2E" w:rsidRPr="00D71E3D" w:rsidRDefault="00C13A2E" w:rsidP="00F42EF1">
      <w:pPr>
        <w:spacing w:line="276" w:lineRule="auto"/>
        <w:contextualSpacing/>
        <w:jc w:val="both"/>
        <w:rPr>
          <w:sz w:val="22"/>
          <w:szCs w:val="22"/>
          <w:lang w:val="tt-RU"/>
        </w:rPr>
      </w:pPr>
      <w:r w:rsidRPr="00D71E3D">
        <w:rPr>
          <w:b/>
          <w:noProof/>
          <w:sz w:val="22"/>
          <w:szCs w:val="22"/>
          <w:lang w:val="tt-RU"/>
        </w:rPr>
        <w:t>Укучы өйрәнәчәк</w:t>
      </w:r>
      <w:r w:rsidRPr="00D71E3D">
        <w:rPr>
          <w:noProof/>
          <w:sz w:val="22"/>
          <w:szCs w:val="22"/>
          <w:lang w:val="tt-RU"/>
        </w:rPr>
        <w:t>:</w:t>
      </w:r>
      <w:r w:rsidRPr="00D71E3D">
        <w:rPr>
          <w:sz w:val="22"/>
          <w:szCs w:val="22"/>
          <w:lang w:val="tt-RU"/>
        </w:rPr>
        <w:t xml:space="preserve"> катлаулы булмаган монолог төзергә өйрәнү; геройлар һәм вакыйгаларга характеристика бирергә өйрәнү; укылган әсәрнең эчтәлеген план буенча ачарга өйрәнү; шигъри әсәрләрне сәнгатьле укырга өйрәнү; иптәшләре алдында кыска чыгышлар ясарга өйрәнү; дәреслек һәм фәнни-популяр әдәбият белән эшләргә өйрәнү; алган белемнәрне практикада кулланырга өйрәнү; укытучы ярдәмендә персонажларга бәя бирергә өйрәнү;  төркемнәрдә үз фикерләрен дәлилли белергә өйрәнү. </w:t>
      </w:r>
    </w:p>
    <w:p w:rsidR="00C13A2E" w:rsidRPr="00D71E3D" w:rsidRDefault="00C13A2E" w:rsidP="00F42EF1">
      <w:pPr>
        <w:spacing w:line="276" w:lineRule="auto"/>
        <w:contextualSpacing/>
        <w:jc w:val="both"/>
        <w:rPr>
          <w:b/>
          <w:noProof/>
          <w:sz w:val="22"/>
          <w:szCs w:val="22"/>
          <w:lang w:val="tt-RU"/>
        </w:rPr>
      </w:pPr>
      <w:r w:rsidRPr="00D71E3D">
        <w:rPr>
          <w:b/>
          <w:noProof/>
          <w:sz w:val="22"/>
          <w:szCs w:val="22"/>
          <w:lang w:val="tt-RU"/>
        </w:rPr>
        <w:t xml:space="preserve">Укучы үзләштерү мөмкинлеге алачак: </w:t>
      </w:r>
      <w:r w:rsidRPr="00D71E3D">
        <w:rPr>
          <w:sz w:val="22"/>
          <w:szCs w:val="22"/>
          <w:lang w:val="tt-RU"/>
        </w:rPr>
        <w:t xml:space="preserve">катлаулы булмаган монолог төзи белү; геройлар һәм вакыйгаларга характеристика бирү; укылган әсәрнең эчтәлеген план буенча ачу; шигъри әсәрләрне сәнгатьле укый белү; иптәшләре алдында кыска чыгышлар ясау; дәреслек һәм фәнни-популяр әдәбият белән эшләргә күнегү; алган белемнәрне практикада куллана белү; укытучы ярдәмендә персонажларга бәя бирә белү; төркемнәрдә үз фикерләрен дәлилли белү. </w:t>
      </w:r>
    </w:p>
    <w:p w:rsidR="001578AA" w:rsidRPr="00D71E3D" w:rsidRDefault="001578AA" w:rsidP="005E6D74">
      <w:pPr>
        <w:jc w:val="center"/>
        <w:rPr>
          <w:b/>
          <w:sz w:val="22"/>
          <w:szCs w:val="22"/>
          <w:lang w:val="tt-RU"/>
        </w:rPr>
      </w:pPr>
      <w:r w:rsidRPr="00D71E3D">
        <w:rPr>
          <w:b/>
          <w:sz w:val="22"/>
          <w:szCs w:val="22"/>
          <w:lang w:val="tt-RU"/>
        </w:rPr>
        <w:t>Курсның эчтәлеге</w:t>
      </w:r>
    </w:p>
    <w:p w:rsidR="0039696B" w:rsidRPr="00D71E3D" w:rsidRDefault="0039696B" w:rsidP="0039696B">
      <w:pPr>
        <w:pStyle w:val="2"/>
        <w:spacing w:line="276" w:lineRule="auto"/>
        <w:ind w:left="284" w:firstLine="567"/>
        <w:jc w:val="both"/>
        <w:rPr>
          <w:rFonts w:ascii="Times New Roman" w:hAnsi="Times New Roman"/>
          <w:b/>
          <w:noProof/>
          <w:sz w:val="22"/>
          <w:szCs w:val="22"/>
          <w:lang w:val="tt-RU"/>
        </w:rPr>
      </w:pPr>
      <w:r w:rsidRPr="00D71E3D">
        <w:rPr>
          <w:rStyle w:val="FontStyle18"/>
          <w:b/>
          <w:noProof/>
          <w:sz w:val="22"/>
          <w:szCs w:val="22"/>
          <w:lang w:val="tt-RU"/>
        </w:rPr>
        <w:t xml:space="preserve">1. Күзәтәбез һәм тәэсирләр белән уртаклашабыз </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sz w:val="22"/>
          <w:szCs w:val="22"/>
          <w:lang w:val="tt-RU"/>
        </w:rPr>
        <w:t>Бүлекнең төп эчтәлеге:</w:t>
      </w:r>
    </w:p>
    <w:p w:rsidR="00F42EF1" w:rsidRPr="00D71E3D" w:rsidRDefault="0039696B" w:rsidP="00F42EF1">
      <w:pPr>
        <w:spacing w:line="276" w:lineRule="auto"/>
        <w:jc w:val="both"/>
        <w:rPr>
          <w:rStyle w:val="FontStyle18"/>
          <w:noProof/>
          <w:sz w:val="22"/>
          <w:szCs w:val="22"/>
          <w:lang w:val="tt-RU"/>
        </w:rPr>
      </w:pPr>
      <w:r w:rsidRPr="00D71E3D">
        <w:rPr>
          <w:sz w:val="22"/>
          <w:szCs w:val="22"/>
          <w:lang w:val="tt-RU"/>
        </w:rPr>
        <w:t xml:space="preserve">Табигатьнеӊ гүзәллеген әдәби һәм сәнгать әсәрләре аша аңлату. Балаларны табигатьтәге үзгәрешләрне күзәтеп барырга, күргәннәреӊ белән уртаклашырга өйрәтү. </w:t>
      </w:r>
      <w:r w:rsidRPr="00D71E3D">
        <w:rPr>
          <w:color w:val="000000"/>
          <w:sz w:val="22"/>
          <w:szCs w:val="22"/>
          <w:lang w:val="tt-RU"/>
        </w:rPr>
        <w:t>Кешеһәм табигать бергәлеге. Дөньяны шагыйрь күзлегеннән чыгып күзаллау. Әйләнә-тирә дөнья матурлыгының шагыйрь өчен илһам чишмәсе булуына инандыру.</w:t>
      </w:r>
      <w:r w:rsidRPr="00D71E3D">
        <w:rPr>
          <w:bCs/>
          <w:sz w:val="22"/>
          <w:szCs w:val="22"/>
          <w:lang w:val="tt-RU"/>
        </w:rPr>
        <w:t xml:space="preserve"> Шигырьләрдә чагыштыру, сынландыру, эпитет.</w:t>
      </w:r>
      <w:r w:rsidRPr="00D71E3D">
        <w:rPr>
          <w:rStyle w:val="FontStyle18"/>
          <w:noProof/>
          <w:sz w:val="22"/>
          <w:szCs w:val="22"/>
          <w:lang w:val="tt-RU"/>
        </w:rPr>
        <w:t xml:space="preserve"> Чагыштыру, контраст, җанландыру кебек гади әдәби алымнарны таба белү. Җанлы сөйләмнең мөһим чараларын үзләштерү күнегүләре: темп,тавыш көче, тон, сөйләм мелодикасы (тавышны күтәрү,түбәнәйтү)</w:t>
      </w:r>
      <w:r w:rsidR="00F42EF1" w:rsidRPr="00D71E3D">
        <w:rPr>
          <w:rStyle w:val="FontStyle18"/>
          <w:noProof/>
          <w:sz w:val="22"/>
          <w:szCs w:val="22"/>
          <w:lang w:val="tt-RU"/>
        </w:rPr>
        <w:t xml:space="preserve">. </w:t>
      </w:r>
    </w:p>
    <w:p w:rsidR="00F42EF1" w:rsidRPr="00D71E3D" w:rsidRDefault="0039696B" w:rsidP="00F42EF1">
      <w:pPr>
        <w:spacing w:line="276" w:lineRule="auto"/>
        <w:jc w:val="both"/>
        <w:rPr>
          <w:sz w:val="22"/>
          <w:szCs w:val="22"/>
          <w:lang w:val="tt-RU"/>
        </w:rPr>
      </w:pPr>
      <w:r w:rsidRPr="00D71E3D">
        <w:rPr>
          <w:bCs/>
          <w:sz w:val="22"/>
          <w:szCs w:val="22"/>
          <w:lang w:val="tt-RU"/>
        </w:rPr>
        <w:t xml:space="preserve">Б. Рәхмәт “Иӊ күӊелле чак”, </w:t>
      </w:r>
      <w:r w:rsidRPr="00D71E3D">
        <w:rPr>
          <w:sz w:val="22"/>
          <w:szCs w:val="22"/>
          <w:lang w:val="tt-RU"/>
        </w:rPr>
        <w:t xml:space="preserve">Р. Хисмәтуллин «Июль аланы», Р. Вәлиева “Җәй һәм бала”, М. Галиев «Җиләктән кайтканда», М. Мирза “Көздә бермәл”, “Көз”, </w:t>
      </w:r>
    </w:p>
    <w:p w:rsidR="00F42EF1" w:rsidRPr="00D71E3D" w:rsidRDefault="0039696B" w:rsidP="00F42EF1">
      <w:pPr>
        <w:spacing w:line="276" w:lineRule="auto"/>
        <w:jc w:val="both"/>
        <w:rPr>
          <w:noProof/>
          <w:sz w:val="22"/>
          <w:szCs w:val="22"/>
          <w:lang w:val="tt-RU"/>
        </w:rPr>
      </w:pPr>
      <w:r w:rsidRPr="00D71E3D">
        <w:rPr>
          <w:sz w:val="22"/>
          <w:szCs w:val="22"/>
          <w:lang w:val="tt-RU"/>
        </w:rPr>
        <w:t xml:space="preserve">“Болыт”, Б. Рәхимова «Шук болытлар, батыр җил, якты кояш», М. Гафури “Болын”, Н. Дәүли «Бала болыт», . Р. Корбан “Көз нигә моӊая”, </w:t>
      </w:r>
    </w:p>
    <w:p w:rsidR="0039696B" w:rsidRPr="00D71E3D" w:rsidRDefault="0039696B" w:rsidP="005E6D74">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Р. Вәлиева “Яӊгыр, яу!”, “Китмә әле, бераз тор”, Йолдыз “Салават күпере”, М. Әлимбаев “Салават күпере”, Л. Лерон «Яӊгырныӊ ял көне», М. Җәлил  “Яӊгыр”, Р. Мингалим «Август каеннары», Ш. Маннур “Көзге урманда”, З. Туфайлова «Яфрак ява», Х. Әюпов «Әбиләр чуагы», К. Тәхау “Көзге урман”, Р. Әхмәтҗан “Соӊгы яфрак”, М. Мазунов «Карап торам», Г. Хәсәнов «Кыр казы», Г. Бәширов «Ана каз белән ата каз һәм аларныӊ унике бәбкәсе», Н. Гыйматдинова «Казлар», Г. Остер «Серне ачты», В. Хәйруллина “Тәрбияче попугай”, Н. Сладков “Күзалдавычлар”, Р. Әхмәт “Сыкы”, Н. Сладков “Кем остарак”, Р. Корбан “Мәктәпкә озату бәйрәме”, Г. Паушкин “Кыш”, Г. Рәхим “Безнеӊ тауда”, Н. Әхмәдиев “Чишмәгә суга барам”, К. Кәримов “Кышкы мәтрүшкәләр”, Н. Гыйматдинова Сарбай”.</w:t>
      </w:r>
    </w:p>
    <w:p w:rsidR="0039696B" w:rsidRPr="00D71E3D" w:rsidRDefault="0039696B" w:rsidP="0039696B">
      <w:pPr>
        <w:pStyle w:val="2"/>
        <w:spacing w:line="276" w:lineRule="auto"/>
        <w:ind w:left="284" w:firstLine="567"/>
        <w:jc w:val="both"/>
        <w:rPr>
          <w:rFonts w:ascii="Times New Roman" w:hAnsi="Times New Roman"/>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практик-уен, экскурсия, иҗади эш, яттан сөйләү, төркемдә һәм парларда.</w:t>
      </w:r>
    </w:p>
    <w:p w:rsidR="0039696B" w:rsidRPr="00D71E3D" w:rsidRDefault="0039696B" w:rsidP="0039696B">
      <w:pPr>
        <w:pStyle w:val="2"/>
        <w:spacing w:line="276" w:lineRule="auto"/>
        <w:ind w:left="284" w:firstLine="567"/>
        <w:jc w:val="both"/>
        <w:rPr>
          <w:rStyle w:val="FontStyle18"/>
          <w:b/>
          <w:noProof/>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pStyle w:val="2"/>
        <w:spacing w:line="276" w:lineRule="auto"/>
        <w:ind w:left="284" w:firstLine="567"/>
        <w:jc w:val="both"/>
        <w:rPr>
          <w:rStyle w:val="FontStyle18"/>
          <w:noProof/>
          <w:sz w:val="22"/>
          <w:szCs w:val="22"/>
          <w:lang w:val="tt-RU"/>
        </w:rPr>
      </w:pPr>
      <w:r w:rsidRPr="00D71E3D">
        <w:rPr>
          <w:rStyle w:val="FontStyle18"/>
          <w:noProof/>
          <w:sz w:val="22"/>
          <w:szCs w:val="22"/>
          <w:lang w:val="tt-RU"/>
        </w:rPr>
        <w:lastRenderedPageBreak/>
        <w:t>Кеше һәм табигать бергәлеген, дөньяны шагыйрь күзлегеннән чыгып күзалларга,әйләнә-тирә дөньяның матурлыгы —шагыйрь өчен илһам чишмәсе булуга инанырга. Шигырьдә чагыштыру, сынландыру, эпитетларны аерырга, автор әсәрләрендә һәм халык авыз иҗатында охшашлыкны,чагыштыру, контраст,җанландыру кебек гади әдәби алымнарны таба белергә, аңлы сөйләмнең мөһим чараларын үзләштерергә(темп,тавыш көче, тон, сөйләм мелодикасы (тавышны күтәрү,түбәнәйтү).</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Татар язучылары иҗаты белән танышу.</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 xml:space="preserve">2. Чагыштырулар серенә төшенәбез </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sz w:val="22"/>
          <w:szCs w:val="22"/>
          <w:lang w:val="tt-RU"/>
        </w:rPr>
        <w:t xml:space="preserve">        Бүлекнең төп эчтәлеге:</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 Әкиятләрнең гасырлар дәвамында үсеше. Гади вакыт тасмасы: 1) бик борынгы әкиятләр, 2) борынгы, 3) бик борынгы булмаган әкияти вакыйгалар турында аңлату.</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 xml:space="preserve">         Бик борынгы әкиятләрдә хайваннар арасындагы мөнәсәбәтләр, аларның тышкы күренешләре төп урынны алып тора. Борынгы әкиятләрдә геройның аңы, хәйләгә осталыгына дан җырлана. Ә әкияти вакыйгалар исә үз эченә геройның изге эшләрен, аның сәләтен, киң күңеллеген күрсәтүне максат итеп куя. Йөремсәк әкиятләр турында күзаллау.</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 xml:space="preserve">         Әфган халык әкияте: “ Иң яхшы дару”, “Табышны ничек бүләргә?”, “Кабартма”; Уйгур халык әкияте: “Тылсымлы китмән”; Инглиз халык әкияте: “Көрән төстәге пингвин баласы”; Монгол халык әкияте: “Әтәч таңда нигә кычкыра?”; Манси халык әкияте: “Куянның колагы нигә озын?”; Кабарда халык әкияте: “Җәнлекләр патшасы”; Венгр халык әкияте: “Комсызлык бәласы”; Африка негрлары әкияте: “Сырны ничек бүлгәннәр?”; Эстон халык әкияте: “Куянның ирене нигә ярык?”; Эвенк халык әкияте: “Әтәч нигә кычкыра?”; Казакъ халык әкияте: “Юмарт дөя”; Нугай халык әкияте: “Карт һәм су анасы”; Норвегия халык әкияте: “Кабартма”; Алман халык әкияте: “Сандугач белән Аю”; Каракалпак халык әкияте: “Җәй белән Кыш нигә күрешми?”; Латыш халык әкияте: “Шайтанга ничә яшь?”; Литва халык әкияте: “Итагатьле мәче”, Л. Лерон “Әкияти башламнар”, Йолдыз “Охшашлык”, Э. Шәрифуллина “Әкият кайда?”</w:t>
      </w:r>
    </w:p>
    <w:p w:rsidR="0039696B" w:rsidRPr="00D71E3D" w:rsidRDefault="0039696B" w:rsidP="0039696B">
      <w:pPr>
        <w:pStyle w:val="2"/>
        <w:spacing w:line="276" w:lineRule="auto"/>
        <w:ind w:left="284" w:firstLine="567"/>
        <w:jc w:val="both"/>
        <w:rPr>
          <w:rFonts w:ascii="Times New Roman" w:hAnsi="Times New Roman"/>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эчтәлек сөйләү, төркемдә һәм парларда.</w:t>
      </w:r>
    </w:p>
    <w:p w:rsidR="0039696B" w:rsidRPr="00D71E3D" w:rsidRDefault="0039696B" w:rsidP="0039696B">
      <w:pPr>
        <w:pStyle w:val="2"/>
        <w:spacing w:line="276" w:lineRule="auto"/>
        <w:ind w:left="284" w:firstLine="567"/>
        <w:jc w:val="both"/>
        <w:rPr>
          <w:rFonts w:ascii="Times New Roman" w:hAnsi="Times New Roman"/>
          <w:b/>
          <w:noProof/>
          <w:sz w:val="22"/>
          <w:szCs w:val="22"/>
          <w:lang w:val="tt-RU"/>
        </w:rPr>
      </w:pPr>
      <w:r w:rsidRPr="00D71E3D">
        <w:rPr>
          <w:rFonts w:ascii="Times New Roman" w:hAnsi="Times New Roman"/>
          <w:b/>
          <w:noProof/>
          <w:sz w:val="22"/>
          <w:szCs w:val="22"/>
          <w:lang w:val="tt-RU"/>
        </w:rPr>
        <w:t xml:space="preserve">Укучыларның белемнәренә һәм күнекмәләренә таләпләр: </w:t>
      </w:r>
    </w:p>
    <w:p w:rsidR="00F42EF1" w:rsidRPr="00D71E3D" w:rsidRDefault="00F42EF1" w:rsidP="0039696B">
      <w:pPr>
        <w:pStyle w:val="2"/>
        <w:spacing w:line="276" w:lineRule="auto"/>
        <w:ind w:left="284" w:firstLine="567"/>
        <w:jc w:val="both"/>
        <w:rPr>
          <w:rFonts w:ascii="Times New Roman" w:hAnsi="Times New Roman"/>
          <w:b/>
          <w:noProof/>
          <w:sz w:val="22"/>
          <w:szCs w:val="22"/>
          <w:lang w:val="tt-RU"/>
        </w:rPr>
      </w:pP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Дәреслекнең төзелешен белергә,әкиятләрнең автор һәм халык әкиятләренә бүленешен аерырга,эчтәлек битендә ориентлаша алырга, халык һәм автор әкиятләрен аерырга, иллюстрацияләр аша  әкиятләрне танырга,әкиятләрне мәгънәви кисәкләргә бүлә белергә,кыен хәлләргә калганда авырлыкларны җиңә белергә, әкиятләрнең үзенчәлекләрен мөстәкыйль рәвештә күрә белергә, укыган әкиятләр арасыннан тылсымлыларын аера белергә, җәнлекләр турындагы татар халык әкиятләрен башка халык әкиятләре белән чагыштырып үзенчәлекле якларын таба белергә.</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noProof/>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Төрле халык авыз иҗаты белән танышу.</w:t>
      </w:r>
    </w:p>
    <w:p w:rsidR="0039696B" w:rsidRPr="00D71E3D" w:rsidRDefault="0039696B" w:rsidP="0039696B">
      <w:pPr>
        <w:spacing w:line="276" w:lineRule="auto"/>
        <w:ind w:left="284" w:firstLine="567"/>
        <w:jc w:val="both"/>
        <w:rPr>
          <w:b/>
          <w:sz w:val="22"/>
          <w:szCs w:val="22"/>
          <w:lang w:val="tt-RU"/>
        </w:rPr>
      </w:pPr>
      <w:r w:rsidRPr="00D71E3D">
        <w:rPr>
          <w:b/>
          <w:sz w:val="22"/>
          <w:szCs w:val="22"/>
          <w:lang w:val="tt-RU"/>
        </w:rPr>
        <w:t xml:space="preserve">3. Кешеләрнең хыялларын аңларга тырышабыз. </w:t>
      </w:r>
    </w:p>
    <w:p w:rsidR="0039696B" w:rsidRPr="00D71E3D" w:rsidRDefault="0039696B" w:rsidP="0039696B">
      <w:pPr>
        <w:spacing w:line="276" w:lineRule="auto"/>
        <w:ind w:left="284" w:firstLine="567"/>
        <w:jc w:val="both"/>
        <w:rPr>
          <w:b/>
          <w:sz w:val="22"/>
          <w:szCs w:val="22"/>
          <w:lang w:val="tt-RU"/>
        </w:rPr>
      </w:pPr>
      <w:r w:rsidRPr="00D71E3D">
        <w:rPr>
          <w:b/>
          <w:sz w:val="22"/>
          <w:szCs w:val="22"/>
          <w:lang w:val="tt-RU"/>
        </w:rPr>
        <w:t>Бүлекнең төп эчтәлеге:</w:t>
      </w:r>
    </w:p>
    <w:p w:rsidR="0039696B" w:rsidRPr="00D71E3D" w:rsidRDefault="0039696B" w:rsidP="0039696B">
      <w:pPr>
        <w:spacing w:line="276" w:lineRule="auto"/>
        <w:ind w:left="284" w:firstLine="567"/>
        <w:jc w:val="both"/>
        <w:rPr>
          <w:sz w:val="22"/>
          <w:szCs w:val="22"/>
          <w:lang w:val="tt-RU"/>
        </w:rPr>
      </w:pPr>
      <w:r w:rsidRPr="00D71E3D">
        <w:rPr>
          <w:sz w:val="22"/>
          <w:szCs w:val="22"/>
          <w:lang w:val="tt-RU"/>
        </w:rPr>
        <w:lastRenderedPageBreak/>
        <w:t>Әкият һәм хикәя жанрларының композиция үзенчәлеген (күзәтүләр аша) аңлату. Укучы – тыңлаучыга табигый көчләрнең серен , әкият  геройларының серле тормыш агышын күрсәтү, хикәя геройларының  характерында тормыштан алынган вакыйгаларны чагылдырып сөйләү. Уйдырмаларның максаты – тыңлаучыларны дөньяда булмаган,уйлап чыгарылган хәлләр белән шаккатыру.</w:t>
      </w:r>
    </w:p>
    <w:p w:rsidR="0039696B" w:rsidRPr="00D71E3D" w:rsidRDefault="0039696B" w:rsidP="0039696B">
      <w:pPr>
        <w:spacing w:line="276" w:lineRule="auto"/>
        <w:ind w:left="284" w:firstLine="567"/>
        <w:jc w:val="both"/>
        <w:rPr>
          <w:sz w:val="22"/>
          <w:szCs w:val="22"/>
          <w:lang w:val="tt-RU"/>
        </w:rPr>
      </w:pPr>
      <w:r w:rsidRPr="00D71E3D">
        <w:rPr>
          <w:sz w:val="22"/>
          <w:szCs w:val="22"/>
          <w:lang w:val="tt-RU"/>
        </w:rPr>
        <w:t>Л. Лерон “Хыял”, Йолдыз “Антенналы бәрәӊге”, Л. Лерон “Хыялый Акбай”, Ә. Габиди “Тере антенналар”, Л. Лерон “Мәче малае Шукбай”, “Шукбай балык тота”, “Хат”,  Ф. Мөслимова “Хыялый”, З. Гомәрова “Хыялларым”, Б. Рәхмәт “Ничек өйрәнергә”, Р. Фәйзуллин “Тугайда”, А. Әхмәтгалиева “Болытта җиләк үсә”, Ф. Садриев “ Юкка көттеләр”, А. Гыйләҗев “Суык”, А. Аланазаров “Дустымны эзлим2, В. Хәйруллин “Кем булам”, Йолдыз “Этем югалды бүген”, Р. Гыйзәтуллин “Батырлык”, Г. Рәхим “Иске самавыр торбасы”.</w:t>
      </w:r>
    </w:p>
    <w:p w:rsidR="0039696B" w:rsidRPr="00D71E3D" w:rsidRDefault="0039696B" w:rsidP="0039696B">
      <w:pPr>
        <w:pStyle w:val="2"/>
        <w:spacing w:line="276" w:lineRule="auto"/>
        <w:ind w:left="284" w:firstLine="567"/>
        <w:jc w:val="both"/>
        <w:rPr>
          <w:rStyle w:val="FontStyle20"/>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яттан сөйләү, төркемдә һәм парларда</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Хыял һәм фантазия турында белгәннәрне искә төшерү, яӊа мәгълүматлар белән баету. Күзәтүчәнлек, уйлап табучанлык һәм яӊалыкка омтылыш булдыру. Әсәрдәге төп фикерне ачыклау. “Хыял һәм чынбарлык” турында фикерләү, күзалларга өйрәнү.</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Татар язучылары һәм шагыйрьләре иҗаты белән танышу.</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sz w:val="22"/>
          <w:szCs w:val="22"/>
          <w:lang w:val="tt-RU"/>
        </w:rPr>
        <w:t xml:space="preserve">4. Ярату турында. </w:t>
      </w:r>
    </w:p>
    <w:p w:rsidR="0039696B" w:rsidRPr="00D71E3D" w:rsidRDefault="0039696B" w:rsidP="0039696B">
      <w:pPr>
        <w:spacing w:line="276" w:lineRule="auto"/>
        <w:ind w:left="284" w:firstLine="567"/>
        <w:jc w:val="both"/>
        <w:rPr>
          <w:b/>
          <w:sz w:val="22"/>
          <w:szCs w:val="22"/>
          <w:lang w:val="tt-RU"/>
        </w:rPr>
      </w:pPr>
      <w:r w:rsidRPr="00D71E3D">
        <w:rPr>
          <w:b/>
          <w:sz w:val="22"/>
          <w:szCs w:val="22"/>
          <w:lang w:val="tt-RU"/>
        </w:rPr>
        <w:t>Бүлекнең төп эчтәлеге:</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“Ярату”  төшенчәсенеӊ мәгънәсен әдәби әсәрләрдәге вакыйга һәм образлар язмышы аша аӊлату: гаиләне хөрмәтләү, гаилә әгъзаларына, туган җиргә карата ярату хисләре, кече туганнарыбызга мәхәббәт. Дөньяны шагыйрьләр күзлегеннән чыгып тану.</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 xml:space="preserve">       Р. Вәлиев “Барысын да яратам”, Ш. Маннур “ Яратам”, Р. Вәлиева “Чыпчык”, М. Хөсәен “Китап”, С. Урайский “Туган ил”, А. Гыймадиев “Шәмси маҗаралары”, Н. Кәримова “Авылым җыры”, В. Нуриев “Кем катырак суга?”, Р. Вәлиева “Яӊгыр белән Кояш”, Г. Сабитов “Тәүге шатлык”, Ә. Баянов “Тургай”, Н. Гыйматдинова “Болын патшасы”, А. Әхмәтгалиева “Безнеӊ чишмә”, Г. Бәширов “Беренче кар”, Н. Сладков “Кышкы җәй”, М. Мазунов “Яӊа карлар ява”, И. Солтан “Кар ник шыгырдый?”, И. Солтан “Кар ник ява?”, Р. Мәннан “Кыш килә”, Ф. Зыятдинов “Муллык билгесе”, М. Мирза “Кышныӊ китәсе килми”, Р. Миӊнуллин “Кар бәйрәме”, С. Урайский “Кыш шатлыгы”, Р. Вәлиева “Каникул вакытында”. </w:t>
      </w:r>
    </w:p>
    <w:p w:rsidR="0039696B" w:rsidRPr="00D71E3D" w:rsidRDefault="0039696B" w:rsidP="0039696B">
      <w:pPr>
        <w:pStyle w:val="2"/>
        <w:spacing w:line="276" w:lineRule="auto"/>
        <w:ind w:left="284" w:firstLine="567"/>
        <w:jc w:val="both"/>
        <w:rPr>
          <w:rStyle w:val="FontStyle20"/>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яттан сөйләү, төркемдә һәм парларда</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 xml:space="preserve">“Ярату”  төшенчәсенеӊ мәгънәсен әдәби әсәрләрдәге вакыйга һәм образлар язмышы аша аӊлау. Гаиләне хөрмәтләү, гаилә әгъзаларына, туган җиргә карата ярату хисләре, кече туганнарыбызга мәхәббәт булдыру. </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Татар язучылары һәм шагыйрьләре иҗаты белән танышу.</w:t>
      </w:r>
    </w:p>
    <w:p w:rsidR="0039696B" w:rsidRPr="00D71E3D" w:rsidRDefault="0039696B" w:rsidP="0039696B">
      <w:pPr>
        <w:spacing w:line="276" w:lineRule="auto"/>
        <w:ind w:left="284" w:firstLine="567"/>
        <w:rPr>
          <w:b/>
          <w:sz w:val="22"/>
          <w:szCs w:val="22"/>
          <w:lang w:val="tt-RU"/>
        </w:rPr>
      </w:pPr>
      <w:r w:rsidRPr="00D71E3D">
        <w:rPr>
          <w:b/>
          <w:sz w:val="22"/>
          <w:szCs w:val="22"/>
          <w:lang w:val="tt-RU"/>
        </w:rPr>
        <w:t xml:space="preserve">5. Хикмәтле тормыш тәҗрибәсе туплыйбыз </w:t>
      </w:r>
    </w:p>
    <w:p w:rsidR="0039696B" w:rsidRPr="00D71E3D" w:rsidRDefault="0039696B" w:rsidP="0039696B">
      <w:pPr>
        <w:spacing w:line="276" w:lineRule="auto"/>
        <w:ind w:left="284" w:firstLine="567"/>
        <w:jc w:val="both"/>
        <w:rPr>
          <w:b/>
          <w:sz w:val="22"/>
          <w:szCs w:val="22"/>
          <w:lang w:val="tt-RU"/>
        </w:rPr>
      </w:pPr>
      <w:r w:rsidRPr="00D71E3D">
        <w:rPr>
          <w:b/>
          <w:sz w:val="22"/>
          <w:szCs w:val="22"/>
          <w:lang w:val="tt-RU"/>
        </w:rPr>
        <w:t>Бүлекнең төп эчтәлеге:</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bCs/>
          <w:sz w:val="22"/>
          <w:szCs w:val="22"/>
          <w:lang w:val="tt-RU"/>
        </w:rPr>
        <w:t xml:space="preserve">Мәсәл жанрының килеп чыгышы, үсеше. Бөтен дөньяга танылган мәсәлчеләр: Эзоп, Ж.Лафонтен, И.Крылов, татар мәсәлчеләре К.Насыйри, Г.Тукай,М.Гафури,  Г.Шамуков, Ә.Исхак һәм башка язучылар әсәрләрен өйрәнү. </w:t>
      </w:r>
      <w:r w:rsidRPr="00D71E3D">
        <w:rPr>
          <w:rFonts w:ascii="Times New Roman" w:hAnsi="Times New Roman"/>
          <w:sz w:val="22"/>
          <w:szCs w:val="22"/>
          <w:lang w:val="tt-RU"/>
        </w:rPr>
        <w:t xml:space="preserve">Төрле халык мәкальләре . Мәкальләрне сөйләмдә, мәсәлләрдә урынлы </w:t>
      </w:r>
      <w:r w:rsidRPr="00D71E3D">
        <w:rPr>
          <w:rFonts w:ascii="Times New Roman" w:hAnsi="Times New Roman"/>
          <w:sz w:val="22"/>
          <w:szCs w:val="22"/>
          <w:lang w:val="tt-RU"/>
        </w:rPr>
        <w:lastRenderedPageBreak/>
        <w:t>куллану. Дөньяны шагыйрьләр күзлегеннән чыгып тану. Мәсәл һәм әкиятне чагыштыру. Мәсәлләрнең хайваннар турындагы әкиятләрдән килеп чыгуы. Мәсәлләрнең төп асылы, эчтәлеге. Мәсәл моралендә мәкальләр куллану. Мәсәлләрнең тәрбияви роле.</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Эзоп “Давыл белән Кояш”, Г. Тукай “Җил илә Кояш”, Н. Исәнбәт “Ябалак белән Чыпчык”, татар халык әкияте “Ябалак белән чыпчык”, Ф. Яруллин “Мактану бәласе”, К. Насыйри “Төлке белән Әтәч”, М. Гафури “Мәймүн белән күзлекләр”, “Чикерткә белән кырмыска”, Г. Тукай “Көзге белән маймыл2, Г. Шамуков Көзге белән Маймыл”, Т. Яхин “Карга белән Төлке”, Ф. Яхин “Сыр бәласе”, Г. Шамуков “Карга белән Төлке”, Ф. Яруллин “Хәйләкәр куян”, М. Гафури “Ике белән бака”, В. Гаршин “Ил гизүче бака”, В. Радлов “Карганыӊ бәласе”, Л. Толстой “Зирәк Чәүкә”, К. Насыйри “Комсыз эт”, С. Шакир “Таш белән Кырмыска”, Ә. Исхак “Карт Имән белән яшь егет”, М. Гафури “Ике чебен”, М. Саттар “Кырмыска белән тирес корты”, Г. Тукай “Яшь агач”, Г. Тукай “Төлке белән йөзем җимеше”, Ә. Исхак “Төлке белән виноград”, Г. Вәлиева “Заман әкияте”, Г. Тукай “Аккош, Чуртан һәм Кыскыч”, И. Крылов “Аккош, Чуртан һәм Кысла”, М. Гафури “Кәҗә белән Төлке”.</w:t>
      </w:r>
    </w:p>
    <w:p w:rsidR="0039696B" w:rsidRPr="00D71E3D" w:rsidRDefault="0039696B" w:rsidP="0039696B">
      <w:pPr>
        <w:pStyle w:val="2"/>
        <w:spacing w:line="276" w:lineRule="auto"/>
        <w:ind w:left="284" w:firstLine="567"/>
        <w:jc w:val="both"/>
        <w:rPr>
          <w:rStyle w:val="FontStyle20"/>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яттан сөйләү, төркемдә һәм парларда</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Cs/>
          <w:sz w:val="22"/>
          <w:szCs w:val="22"/>
          <w:lang w:val="tt-RU"/>
        </w:rPr>
        <w:t xml:space="preserve">Мәсәл жанрының килеп чыгышы, үсеше белән таныш булу. Бөтен дөньяга танылган мәсәлчеләр: Эзоп, Ж.Лафонтен, И.Крылов, татар мәсәлчеләре К.Насыйри, Г.Тукай,М.Гафури,  Г.Шамуков, Ә.Исхак һәм башка язучыларны белү һәм әсәрләрен өйрәнү. </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Танылган мәсәлчеләр һәм татар мәсәлчеләре иҗаты белән танышу.</w:t>
      </w:r>
    </w:p>
    <w:p w:rsidR="0039696B" w:rsidRPr="00D71E3D" w:rsidRDefault="0039696B" w:rsidP="0039696B">
      <w:pPr>
        <w:spacing w:line="276" w:lineRule="auto"/>
        <w:ind w:left="284" w:firstLine="567"/>
        <w:rPr>
          <w:b/>
          <w:sz w:val="22"/>
          <w:szCs w:val="22"/>
          <w:lang w:val="tt-RU"/>
        </w:rPr>
      </w:pPr>
      <w:r w:rsidRPr="00D71E3D">
        <w:rPr>
          <w:b/>
          <w:sz w:val="22"/>
          <w:szCs w:val="22"/>
          <w:lang w:val="tt-RU"/>
        </w:rPr>
        <w:t xml:space="preserve">6. Көлке серләрен эзлибез </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Шигырьләрдә автор фикерен аерып алу. Шагыйрьнең кимчелекләрдән көлүе. Көлкеле әсәрләрдә көлке китереп чыгарган сәбәпләрне табу.</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Ш. Галиев “Иншаныӊ файдасы”, “Сүзләре һәм үзләре”, В. Нуриев “Инша”, Л. Лерон “Иртән уянасыӊ килмәсә”, Сүз тыӊлыйсыӊ килмәсә”, “Инша”, Р. Вәлиева “Көчле укучы”, “Сыер эзләгәндә”, К. Тәӊрекулиев “Эшчән” Гельды”, И. Юзеев “Хатасыз ничек язарга?”, Р. Миӊнуллин “Хаталар өстендә эшләү”, Г. Морат “Үскәч кем булырга”, “Тиргиләр”, Р. Низамова “Табигать күренеше”, Р. Фәйзуллин “Ничек яхшы булырга?”, Йолдыз “Ике җаваплы табышмак”, Н. Кәримова “Кое чыпчыгы”, З. Туфайлова “Трай”, А. Алиш “Утлы йомрка”, Р. Вәлиев “Минеке”.</w:t>
      </w:r>
    </w:p>
    <w:p w:rsidR="0039696B" w:rsidRPr="00D71E3D" w:rsidRDefault="0039696B" w:rsidP="0039696B">
      <w:pPr>
        <w:pStyle w:val="2"/>
        <w:spacing w:line="276" w:lineRule="auto"/>
        <w:ind w:left="284" w:firstLine="567"/>
        <w:jc w:val="both"/>
        <w:rPr>
          <w:rStyle w:val="FontStyle20"/>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яттан сөйләү, төркемдә һәм парларда</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 xml:space="preserve">Шигырьләрдә автор фикерен аерып ала белү.  Шагыйрьнең кимчелекләрдән көлүен, көлкеле әсәрләрдә көлке китереп чыгарган сәбәпләрне табу. </w:t>
      </w:r>
      <w:r w:rsidRPr="00D71E3D">
        <w:rPr>
          <w:rFonts w:ascii="Times New Roman" w:hAnsi="Times New Roman"/>
          <w:bCs/>
          <w:sz w:val="22"/>
          <w:szCs w:val="22"/>
          <w:lang w:val="tt-RU"/>
        </w:rPr>
        <w:t xml:space="preserve">Язучы һәм шагыйрьләрнеӊ көлкеле әсәрләрен белү. </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Татар язучылары һәм шагыйрьләре иҗаты белән танышу.</w:t>
      </w:r>
    </w:p>
    <w:p w:rsidR="0039696B" w:rsidRPr="00D71E3D" w:rsidRDefault="0039696B" w:rsidP="0039696B">
      <w:pPr>
        <w:spacing w:line="276" w:lineRule="auto"/>
        <w:ind w:left="284" w:firstLine="567"/>
        <w:rPr>
          <w:b/>
          <w:sz w:val="22"/>
          <w:szCs w:val="22"/>
          <w:lang w:val="tt-RU"/>
        </w:rPr>
      </w:pPr>
      <w:r w:rsidRPr="00D71E3D">
        <w:rPr>
          <w:b/>
          <w:sz w:val="22"/>
          <w:szCs w:val="22"/>
          <w:lang w:val="tt-RU"/>
        </w:rPr>
        <w:t xml:space="preserve">  7. Герой ничек туа? </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Автор әкиятләрендә, нәкъ халык әкиятләрендәгечә, вакыйгаларның кабатлануы, чылбыр рәвешендә тезелүе, аерым сүзләрнең ритмик кабатланып килүе. Автор теленең кабатланмас матурлыгы. Язныӊ тәүге үзенчәлекләрен әсәрләрдән табу.</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lastRenderedPageBreak/>
        <w:t>Ф. Яруллин “Тылсымлы ачкыч”, Р. Мингалим “Уйларга кирәк”, Р. Харис “Берсе калсын иде”, Р. Вәлиева “Кышкы ямь”, Йолдыз “Белмәгәнен белми”, М. Мирза “Язныӊ тәүге көннәре”, Г. Хәсәнов “Корташар”, “Гөблә”, “Май”, Ә. Рәшит “Яшенле яӊгыр”, Г. Гыйлман “Көзге урман”, Ф. Садриев “Белемле әби”, Х. Халиков “Витаминлы аш”, Н. Гыйматдинова “Дару”.</w:t>
      </w:r>
    </w:p>
    <w:p w:rsidR="0039696B" w:rsidRPr="00D71E3D" w:rsidRDefault="0039696B" w:rsidP="0039696B">
      <w:pPr>
        <w:pStyle w:val="2"/>
        <w:spacing w:line="276" w:lineRule="auto"/>
        <w:ind w:left="284" w:firstLine="567"/>
        <w:jc w:val="both"/>
        <w:rPr>
          <w:rStyle w:val="FontStyle20"/>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яттан сөйләү, экскурсия, төркемдә һәм парларда</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pStyle w:val="2"/>
        <w:spacing w:line="276" w:lineRule="auto"/>
        <w:ind w:left="284" w:firstLine="567"/>
        <w:rPr>
          <w:rFonts w:ascii="Times New Roman" w:hAnsi="Times New Roman"/>
          <w:sz w:val="22"/>
          <w:szCs w:val="22"/>
          <w:lang w:val="tt-RU"/>
        </w:rPr>
      </w:pPr>
      <w:r w:rsidRPr="00D71E3D">
        <w:rPr>
          <w:rFonts w:ascii="Times New Roman" w:hAnsi="Times New Roman"/>
          <w:sz w:val="22"/>
          <w:szCs w:val="22"/>
          <w:lang w:val="tt-RU"/>
        </w:rPr>
        <w:t>Автор әкиятләрен анализлый белү. Автор теленең кабатланмас матурлыгын тою.  Язныӊ тәүге үзенчәлекләрен әсәрләрдән таба белү.</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Татар язучылары һәм шагыйрьләре иҗаты белән танышу.</w:t>
      </w:r>
    </w:p>
    <w:p w:rsidR="0039696B" w:rsidRPr="00D71E3D" w:rsidRDefault="0039696B" w:rsidP="0039696B">
      <w:pPr>
        <w:spacing w:line="276" w:lineRule="auto"/>
        <w:ind w:left="284" w:firstLine="567"/>
        <w:rPr>
          <w:b/>
          <w:sz w:val="22"/>
          <w:szCs w:val="22"/>
          <w:lang w:val="tt-RU"/>
        </w:rPr>
      </w:pPr>
      <w:r w:rsidRPr="00D71E3D">
        <w:rPr>
          <w:b/>
          <w:sz w:val="22"/>
          <w:szCs w:val="22"/>
          <w:lang w:val="tt-RU"/>
        </w:rPr>
        <w:t xml:space="preserve">8. Үткәннәр белән хәзергене чагыштырабыз </w:t>
      </w:r>
    </w:p>
    <w:p w:rsidR="0039696B" w:rsidRPr="00D71E3D" w:rsidRDefault="0039696B" w:rsidP="0039696B">
      <w:pPr>
        <w:spacing w:line="276" w:lineRule="auto"/>
        <w:ind w:left="284" w:firstLine="567"/>
        <w:jc w:val="both"/>
        <w:rPr>
          <w:bCs/>
          <w:sz w:val="22"/>
          <w:szCs w:val="22"/>
          <w:lang w:val="tt-RU"/>
        </w:rPr>
      </w:pPr>
      <w:r w:rsidRPr="00D71E3D">
        <w:rPr>
          <w:bCs/>
          <w:sz w:val="22"/>
          <w:szCs w:val="22"/>
          <w:lang w:val="tt-RU"/>
        </w:rPr>
        <w:t>Чагыштыру, контраст, җанландыру кебек гади әдәби алымнарны табу. Җанлы сөйләмнең мөһим чараларын үзләштерү күнегүләре: темп, тавыш көче, тон, сөйләм мелодикасы ( тавышны күтәрү, түбәнәйтү).</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Хикәя геройлары , аларның портреты һәм характер үзенчәлекләренең башкарган гамәлләре аша чагылышы.Авторның үз героена мөнәсәбәте.Геройларга чагыштырма характеристика.Герой яшәгән тирәлек,пейзаж.</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sz w:val="22"/>
          <w:szCs w:val="22"/>
          <w:lang w:val="tt-RU"/>
        </w:rPr>
        <w:t>Р. Фәйзуллин “Онытма син!”, М. Мирза “Идел-йорт”, “Без бабайсыз үстек”, Р. Рәкыйпов “Мин яратам сине, Татарстан!”, Л. Шагыйрьҗан “Сөембикә манарасы”, В. Нуриев “Хуҗалар тавы”, Х. Туфан “Казан”, З. Гомәрова “Батырлар хакында”, Р. Харис “Сугыш турында сөйләшә картлар”, “Игенче җыры”, Г. Гыйлман “Нәсел агачы”, “Дәү әтинеӊ әтисе”, “Универсиада”, В. Хәйруллина “Хозурлык һәм горурлык”, Ф. Кәрим “Ант”, Ватаным өчен”, М. Җәлил “Кичер, илем!”, Х. Халиков “Рәхмәт сезгә, ветераннар!”, В. Нуруллин “Бүреләр, үгез һәм без”, С. Рәхмәтуллин “Сандыктагы хәзинә”, Р. Мәннан “Без музейга барабыз”, Г. Ахунов “Канатлар кая илтә?”, Г. Моратов “Корыч шулай чыныкты”, И. Юзеев “Матурлыкны гына алып кит”, М. Рафиков “Җир куены2, Г. Бәширов “Безнеӊ Татарстан”, Р. Фәйзуллин “Нефть”, “Безнеӊ КамАЗ”,  Йолдыз “Спортчы Шүрәле”, Р. Миӊнуллин “Кунакка килегез”.</w:t>
      </w:r>
    </w:p>
    <w:p w:rsidR="0039696B" w:rsidRPr="00D71E3D" w:rsidRDefault="0039696B" w:rsidP="0039696B">
      <w:pPr>
        <w:pStyle w:val="2"/>
        <w:spacing w:line="276" w:lineRule="auto"/>
        <w:ind w:left="284" w:firstLine="567"/>
        <w:jc w:val="both"/>
        <w:rPr>
          <w:rStyle w:val="FontStyle20"/>
          <w:noProof/>
          <w:sz w:val="22"/>
          <w:szCs w:val="22"/>
          <w:lang w:val="tt-RU"/>
        </w:rPr>
      </w:pPr>
      <w:r w:rsidRPr="00D71E3D">
        <w:rPr>
          <w:rFonts w:ascii="Times New Roman" w:hAnsi="Times New Roman"/>
          <w:b/>
          <w:noProof/>
          <w:sz w:val="22"/>
          <w:szCs w:val="22"/>
          <w:lang w:val="tt-RU"/>
        </w:rPr>
        <w:t>Эш формалары:</w:t>
      </w:r>
      <w:r w:rsidRPr="00D71E3D">
        <w:rPr>
          <w:rFonts w:ascii="Times New Roman" w:hAnsi="Times New Roman"/>
          <w:noProof/>
          <w:sz w:val="22"/>
          <w:szCs w:val="22"/>
          <w:lang w:val="tt-RU"/>
        </w:rPr>
        <w:t xml:space="preserve"> практик-уен, иҗади эш, яттан сөйләү, экскурсия, төркемдә һәм парларда</w:t>
      </w:r>
    </w:p>
    <w:p w:rsidR="0039696B" w:rsidRPr="00D71E3D" w:rsidRDefault="0039696B" w:rsidP="0039696B">
      <w:pPr>
        <w:pStyle w:val="2"/>
        <w:spacing w:line="276" w:lineRule="auto"/>
        <w:ind w:left="284" w:firstLine="567"/>
        <w:jc w:val="both"/>
        <w:rPr>
          <w:rFonts w:ascii="Times New Roman" w:hAnsi="Times New Roman"/>
          <w:b/>
          <w:sz w:val="22"/>
          <w:szCs w:val="22"/>
          <w:lang w:val="tt-RU"/>
        </w:rPr>
      </w:pPr>
      <w:r w:rsidRPr="00D71E3D">
        <w:rPr>
          <w:rFonts w:ascii="Times New Roman" w:hAnsi="Times New Roman"/>
          <w:b/>
          <w:noProof/>
          <w:sz w:val="22"/>
          <w:szCs w:val="22"/>
          <w:lang w:val="tt-RU"/>
        </w:rPr>
        <w:t>Укучыларның белемнәренә һәм күнекмәләренә таләпләр:</w:t>
      </w:r>
    </w:p>
    <w:p w:rsidR="0039696B" w:rsidRPr="00D71E3D" w:rsidRDefault="0039696B" w:rsidP="0039696B">
      <w:pPr>
        <w:spacing w:line="276" w:lineRule="auto"/>
        <w:ind w:left="284" w:firstLine="567"/>
        <w:jc w:val="both"/>
        <w:rPr>
          <w:bCs/>
          <w:sz w:val="22"/>
          <w:szCs w:val="22"/>
          <w:lang w:val="tt-RU"/>
        </w:rPr>
      </w:pPr>
      <w:r w:rsidRPr="00D71E3D">
        <w:rPr>
          <w:bCs/>
          <w:sz w:val="22"/>
          <w:szCs w:val="22"/>
          <w:lang w:val="tt-RU"/>
        </w:rPr>
        <w:t xml:space="preserve">Чагыштыру, контраст, җанландыру кебек гади әдәби алымнарны таба белү. Җанлы сөйләмнең мөһим чараларын үзләштерү: темп, тавыш көче, тон, сөйләм мелодикасы ( тавышны күтәрү, түбәнәйтү). </w:t>
      </w:r>
      <w:r w:rsidRPr="00D71E3D">
        <w:rPr>
          <w:sz w:val="22"/>
          <w:szCs w:val="22"/>
          <w:lang w:val="tt-RU"/>
        </w:rPr>
        <w:t>Хикәя геройлары, аларның портреты һәм характер үзенчәлекләренең башкарган гамәлләре аша чагылышын, авторның үз героена мөнәсәбәтен, геройларга чагыштырма характеристика бирә белү.</w:t>
      </w:r>
    </w:p>
    <w:p w:rsidR="0039696B" w:rsidRPr="00D71E3D" w:rsidRDefault="0039696B" w:rsidP="0039696B">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Контроль төрләре:</w:t>
      </w:r>
      <w:r w:rsidRPr="00D71E3D">
        <w:rPr>
          <w:rFonts w:ascii="Times New Roman" w:hAnsi="Times New Roman"/>
          <w:sz w:val="22"/>
          <w:szCs w:val="22"/>
          <w:lang w:val="tt-RU"/>
        </w:rPr>
        <w:t xml:space="preserve"> телдән тест.         </w:t>
      </w:r>
    </w:p>
    <w:p w:rsidR="001E3D5F" w:rsidRDefault="0039696B" w:rsidP="008D2F8D">
      <w:pPr>
        <w:pStyle w:val="2"/>
        <w:spacing w:line="276" w:lineRule="auto"/>
        <w:ind w:left="284" w:firstLine="567"/>
        <w:jc w:val="both"/>
        <w:rPr>
          <w:rFonts w:ascii="Times New Roman" w:hAnsi="Times New Roman"/>
          <w:sz w:val="22"/>
          <w:szCs w:val="22"/>
          <w:lang w:val="tt-RU"/>
        </w:rPr>
      </w:pPr>
      <w:r w:rsidRPr="00D71E3D">
        <w:rPr>
          <w:rFonts w:ascii="Times New Roman" w:hAnsi="Times New Roman"/>
          <w:b/>
          <w:sz w:val="22"/>
          <w:szCs w:val="22"/>
          <w:lang w:val="tt-RU"/>
        </w:rPr>
        <w:t>Милли төбәк компоненты:</w:t>
      </w:r>
      <w:r w:rsidRPr="00D71E3D">
        <w:rPr>
          <w:rFonts w:ascii="Times New Roman" w:hAnsi="Times New Roman"/>
          <w:sz w:val="22"/>
          <w:szCs w:val="22"/>
          <w:lang w:val="tt-RU"/>
        </w:rPr>
        <w:t xml:space="preserve"> Татар язучылары һәм</w:t>
      </w:r>
      <w:r w:rsidR="008D2F8D">
        <w:rPr>
          <w:rFonts w:ascii="Times New Roman" w:hAnsi="Times New Roman"/>
          <w:sz w:val="22"/>
          <w:szCs w:val="22"/>
          <w:lang w:val="tt-RU"/>
        </w:rPr>
        <w:t xml:space="preserve"> шагыйрьләре иҗаты белән танышу</w:t>
      </w:r>
    </w:p>
    <w:p w:rsidR="00F436FD" w:rsidRDefault="00F436FD" w:rsidP="008D2F8D">
      <w:pPr>
        <w:pStyle w:val="2"/>
        <w:spacing w:line="276" w:lineRule="auto"/>
        <w:ind w:left="284" w:firstLine="567"/>
        <w:jc w:val="both"/>
        <w:rPr>
          <w:rFonts w:ascii="Times New Roman" w:hAnsi="Times New Roman"/>
          <w:sz w:val="22"/>
          <w:szCs w:val="22"/>
          <w:lang w:val="tt-RU"/>
        </w:rPr>
      </w:pPr>
    </w:p>
    <w:p w:rsidR="00F436FD" w:rsidRDefault="00F436FD" w:rsidP="008D2F8D">
      <w:pPr>
        <w:pStyle w:val="2"/>
        <w:spacing w:line="276" w:lineRule="auto"/>
        <w:ind w:left="284" w:firstLine="567"/>
        <w:jc w:val="both"/>
        <w:rPr>
          <w:rFonts w:ascii="Times New Roman" w:hAnsi="Times New Roman"/>
          <w:sz w:val="22"/>
          <w:szCs w:val="22"/>
          <w:lang w:val="tt-RU"/>
        </w:rPr>
      </w:pPr>
    </w:p>
    <w:p w:rsidR="00F436FD" w:rsidRDefault="00F436FD" w:rsidP="008D2F8D">
      <w:pPr>
        <w:pStyle w:val="2"/>
        <w:spacing w:line="276" w:lineRule="auto"/>
        <w:ind w:left="284" w:firstLine="567"/>
        <w:jc w:val="both"/>
        <w:rPr>
          <w:rFonts w:ascii="Times New Roman" w:hAnsi="Times New Roman"/>
          <w:sz w:val="22"/>
          <w:szCs w:val="22"/>
          <w:lang w:val="tt-RU"/>
        </w:rPr>
      </w:pPr>
    </w:p>
    <w:p w:rsidR="00F436FD" w:rsidRDefault="00F436FD" w:rsidP="008D2F8D">
      <w:pPr>
        <w:pStyle w:val="2"/>
        <w:spacing w:line="276" w:lineRule="auto"/>
        <w:ind w:left="284" w:firstLine="567"/>
        <w:jc w:val="both"/>
        <w:rPr>
          <w:rFonts w:ascii="Times New Roman" w:hAnsi="Times New Roman"/>
          <w:sz w:val="22"/>
          <w:szCs w:val="22"/>
          <w:lang w:val="tt-RU"/>
        </w:rPr>
      </w:pPr>
    </w:p>
    <w:p w:rsidR="00F436FD" w:rsidRDefault="00F436FD" w:rsidP="008D2F8D">
      <w:pPr>
        <w:pStyle w:val="2"/>
        <w:spacing w:line="276" w:lineRule="auto"/>
        <w:ind w:left="284" w:firstLine="567"/>
        <w:jc w:val="both"/>
        <w:rPr>
          <w:rFonts w:ascii="Times New Roman" w:hAnsi="Times New Roman"/>
          <w:sz w:val="22"/>
          <w:szCs w:val="22"/>
          <w:lang w:val="tt-RU"/>
        </w:rPr>
      </w:pPr>
    </w:p>
    <w:p w:rsidR="00F436FD" w:rsidRPr="008D2F8D" w:rsidRDefault="00F436FD" w:rsidP="008D2F8D">
      <w:pPr>
        <w:pStyle w:val="2"/>
        <w:spacing w:line="276" w:lineRule="auto"/>
        <w:ind w:left="284" w:firstLine="567"/>
        <w:jc w:val="both"/>
        <w:rPr>
          <w:rFonts w:ascii="Times New Roman" w:hAnsi="Times New Roman"/>
          <w:sz w:val="22"/>
          <w:szCs w:val="22"/>
          <w:lang w:val="tt-RU"/>
        </w:rPr>
      </w:pPr>
    </w:p>
    <w:p w:rsidR="00CE0A4F" w:rsidRPr="00D71E3D" w:rsidRDefault="00CE0A4F" w:rsidP="00CE0A4F">
      <w:pPr>
        <w:pStyle w:val="3"/>
        <w:spacing w:line="276" w:lineRule="auto"/>
        <w:jc w:val="center"/>
        <w:rPr>
          <w:rFonts w:ascii="Times New Roman" w:hAnsi="Times New Roman" w:cs="Times New Roman"/>
          <w:b/>
          <w:bCs/>
          <w:lang w:val="tt-RU"/>
        </w:rPr>
      </w:pPr>
      <w:proofErr w:type="spellStart"/>
      <w:r w:rsidRPr="00D71E3D">
        <w:rPr>
          <w:rFonts w:ascii="Times New Roman" w:hAnsi="Times New Roman" w:cs="Times New Roman"/>
          <w:b/>
          <w:bCs/>
        </w:rPr>
        <w:lastRenderedPageBreak/>
        <w:t>Укыт</w:t>
      </w:r>
      <w:proofErr w:type="gramStart"/>
      <w:r w:rsidRPr="00D71E3D">
        <w:rPr>
          <w:rFonts w:ascii="Times New Roman" w:hAnsi="Times New Roman" w:cs="Times New Roman"/>
          <w:b/>
          <w:bCs/>
        </w:rPr>
        <w:t>у</w:t>
      </w:r>
      <w:proofErr w:type="spellEnd"/>
      <w:r w:rsidR="00DF2B14">
        <w:rPr>
          <w:rFonts w:ascii="Times New Roman" w:hAnsi="Times New Roman" w:cs="Times New Roman"/>
          <w:b/>
          <w:bCs/>
        </w:rPr>
        <w:t>-</w:t>
      </w:r>
      <w:proofErr w:type="gramEnd"/>
      <w:r w:rsidR="008D2F8D">
        <w:rPr>
          <w:rFonts w:ascii="Times New Roman" w:hAnsi="Times New Roman" w:cs="Times New Roman"/>
          <w:b/>
          <w:bCs/>
          <w:lang w:val="tt-RU"/>
        </w:rPr>
        <w:t xml:space="preserve"> </w:t>
      </w:r>
      <w:r w:rsidRPr="00D71E3D">
        <w:rPr>
          <w:rFonts w:ascii="Times New Roman" w:hAnsi="Times New Roman" w:cs="Times New Roman"/>
          <w:b/>
          <w:bCs/>
          <w:lang w:val="tt-RU"/>
        </w:rPr>
        <w:t>тематик план</w:t>
      </w:r>
    </w:p>
    <w:p w:rsidR="006227A5" w:rsidRPr="00D71E3D" w:rsidRDefault="006227A5" w:rsidP="00CE0A4F">
      <w:pPr>
        <w:pStyle w:val="3"/>
        <w:spacing w:line="276" w:lineRule="auto"/>
        <w:jc w:val="center"/>
        <w:rPr>
          <w:rFonts w:ascii="Times New Roman" w:hAnsi="Times New Roman" w:cs="Times New Roman"/>
          <w:b/>
          <w:lang w:val="tt-RU"/>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0"/>
        <w:gridCol w:w="6660"/>
        <w:gridCol w:w="3600"/>
      </w:tblGrid>
      <w:tr w:rsidR="00CE0A4F" w:rsidRPr="00D71E3D" w:rsidTr="00F42EF1">
        <w:trPr>
          <w:trHeight w:val="94"/>
        </w:trPr>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b/>
                <w:i/>
                <w:lang w:val="tt-RU"/>
              </w:rPr>
            </w:pPr>
            <w:r w:rsidRPr="00D71E3D">
              <w:rPr>
                <w:rFonts w:eastAsia="Times New Roman"/>
                <w:b/>
                <w:i/>
                <w:sz w:val="22"/>
                <w:szCs w:val="22"/>
                <w:lang w:val="tt-RU"/>
              </w:rPr>
              <w:t>№</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i/>
                <w:lang w:val="tt-RU"/>
              </w:rPr>
            </w:pPr>
            <w:proofErr w:type="spellStart"/>
            <w:r w:rsidRPr="00D71E3D">
              <w:rPr>
                <w:rFonts w:eastAsia="Times New Roman"/>
                <w:b/>
                <w:i/>
                <w:sz w:val="22"/>
                <w:szCs w:val="22"/>
              </w:rPr>
              <w:t>Бүлек</w:t>
            </w:r>
            <w:proofErr w:type="spellEnd"/>
            <w:r w:rsidR="00DF2B14">
              <w:rPr>
                <w:rFonts w:eastAsia="Times New Roman"/>
                <w:b/>
                <w:i/>
                <w:sz w:val="22"/>
                <w:szCs w:val="22"/>
              </w:rPr>
              <w:t xml:space="preserve"> </w:t>
            </w:r>
            <w:proofErr w:type="spellStart"/>
            <w:r w:rsidRPr="00D71E3D">
              <w:rPr>
                <w:rFonts w:eastAsia="Times New Roman"/>
                <w:b/>
                <w:i/>
                <w:sz w:val="22"/>
                <w:szCs w:val="22"/>
              </w:rPr>
              <w:t>һәм</w:t>
            </w:r>
            <w:proofErr w:type="spellEnd"/>
            <w:r w:rsidR="00DF2B14">
              <w:rPr>
                <w:rFonts w:eastAsia="Times New Roman"/>
                <w:b/>
                <w:i/>
                <w:sz w:val="22"/>
                <w:szCs w:val="22"/>
              </w:rPr>
              <w:t xml:space="preserve"> </w:t>
            </w:r>
            <w:proofErr w:type="spellStart"/>
            <w:r w:rsidRPr="00D71E3D">
              <w:rPr>
                <w:rFonts w:eastAsia="Times New Roman"/>
                <w:b/>
                <w:i/>
                <w:sz w:val="22"/>
                <w:szCs w:val="22"/>
              </w:rPr>
              <w:t>темаларның</w:t>
            </w:r>
            <w:proofErr w:type="spellEnd"/>
            <w:r w:rsidR="00DF2B14">
              <w:rPr>
                <w:rFonts w:eastAsia="Times New Roman"/>
                <w:b/>
                <w:i/>
                <w:sz w:val="22"/>
                <w:szCs w:val="22"/>
              </w:rPr>
              <w:t xml:space="preserve"> </w:t>
            </w:r>
            <w:bookmarkStart w:id="0" w:name="_GoBack"/>
            <w:bookmarkEnd w:id="0"/>
            <w:proofErr w:type="spellStart"/>
            <w:r w:rsidRPr="00D71E3D">
              <w:rPr>
                <w:rFonts w:eastAsia="Times New Roman"/>
                <w:b/>
                <w:i/>
                <w:sz w:val="22"/>
                <w:szCs w:val="22"/>
              </w:rPr>
              <w:t>исеме</w:t>
            </w:r>
            <w:proofErr w:type="spellEnd"/>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i/>
                <w:lang w:val="tt-RU"/>
              </w:rPr>
            </w:pPr>
            <w:r w:rsidRPr="00D71E3D">
              <w:rPr>
                <w:rFonts w:eastAsia="Times New Roman"/>
                <w:b/>
                <w:i/>
                <w:sz w:val="22"/>
                <w:szCs w:val="22"/>
                <w:lang w:val="tt-RU"/>
              </w:rPr>
              <w:t>Барлык сәгатьләр</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1</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Күзәтәбез һәм тәэсирләр белән уртаклашабыз</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14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2</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Чагыштырулар серенә төшенәбез</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6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3</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Кешеләрнеӊ хыялларын аӊларга тырышабыз</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7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4</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Ярату турында</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9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5</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Хикмәтле тормыш тәҗрибәсе туплыйбыз</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7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6</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Көлке серләрен эзлибез</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5</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7</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Герой ничек туа?</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9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8</w:t>
            </w: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lang w:val="tt-RU"/>
              </w:rPr>
            </w:pPr>
            <w:r w:rsidRPr="00D71E3D">
              <w:rPr>
                <w:rFonts w:eastAsia="Times New Roman"/>
                <w:sz w:val="22"/>
                <w:szCs w:val="22"/>
                <w:lang w:val="tt-RU"/>
              </w:rPr>
              <w:t>Үткәннәр белән хәзергене чагыштырабыз</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lang w:val="tt-RU"/>
              </w:rPr>
            </w:pPr>
            <w:r w:rsidRPr="00D71E3D">
              <w:rPr>
                <w:rFonts w:eastAsia="Times New Roman"/>
                <w:sz w:val="22"/>
                <w:szCs w:val="22"/>
                <w:lang w:val="tt-RU"/>
              </w:rPr>
              <w:t xml:space="preserve">11 </w:t>
            </w:r>
          </w:p>
        </w:tc>
      </w:tr>
      <w:tr w:rsidR="00CE0A4F" w:rsidRPr="00D71E3D" w:rsidTr="00F42EF1">
        <w:tc>
          <w:tcPr>
            <w:tcW w:w="720" w:type="dxa"/>
            <w:tcBorders>
              <w:top w:val="single" w:sz="4" w:space="0" w:color="000000"/>
              <w:left w:val="single" w:sz="4" w:space="0" w:color="000000"/>
              <w:bottom w:val="single" w:sz="4" w:space="0" w:color="000000"/>
              <w:right w:val="single" w:sz="4" w:space="0" w:color="000000"/>
            </w:tcBorders>
          </w:tcPr>
          <w:p w:rsidR="00CE0A4F" w:rsidRPr="00D71E3D" w:rsidRDefault="00CE0A4F" w:rsidP="006227A5">
            <w:pPr>
              <w:pStyle w:val="Style6"/>
              <w:widowControl/>
              <w:spacing w:line="360" w:lineRule="auto"/>
              <w:ind w:left="-142" w:firstLine="425"/>
              <w:rPr>
                <w:rFonts w:eastAsia="Times New Roman"/>
                <w:i/>
                <w:lang w:val="tt-RU"/>
              </w:rPr>
            </w:pPr>
          </w:p>
        </w:tc>
        <w:tc>
          <w:tcPr>
            <w:tcW w:w="666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jc w:val="both"/>
              <w:rPr>
                <w:rFonts w:eastAsia="Times New Roman"/>
                <w:b/>
                <w:i/>
                <w:lang w:val="tt-RU"/>
              </w:rPr>
            </w:pPr>
            <w:r w:rsidRPr="00D71E3D">
              <w:rPr>
                <w:rFonts w:eastAsia="Times New Roman"/>
                <w:b/>
                <w:i/>
                <w:sz w:val="22"/>
                <w:szCs w:val="22"/>
                <w:lang w:val="tt-RU"/>
              </w:rPr>
              <w:t xml:space="preserve">Барысы                                                                                                 </w:t>
            </w:r>
          </w:p>
        </w:tc>
        <w:tc>
          <w:tcPr>
            <w:tcW w:w="3600" w:type="dxa"/>
            <w:tcBorders>
              <w:top w:val="single" w:sz="4" w:space="0" w:color="000000"/>
              <w:left w:val="single" w:sz="4" w:space="0" w:color="000000"/>
              <w:bottom w:val="single" w:sz="4" w:space="0" w:color="000000"/>
              <w:right w:val="single" w:sz="4" w:space="0" w:color="000000"/>
            </w:tcBorders>
            <w:hideMark/>
          </w:tcPr>
          <w:p w:rsidR="00CE0A4F" w:rsidRPr="00D71E3D" w:rsidRDefault="00CE0A4F" w:rsidP="006227A5">
            <w:pPr>
              <w:pStyle w:val="Style6"/>
              <w:widowControl/>
              <w:spacing w:line="360" w:lineRule="auto"/>
              <w:ind w:left="-142" w:firstLine="425"/>
              <w:rPr>
                <w:rFonts w:eastAsia="Times New Roman"/>
                <w:b/>
                <w:i/>
                <w:lang w:val="en-US"/>
              </w:rPr>
            </w:pPr>
            <w:r w:rsidRPr="00D71E3D">
              <w:rPr>
                <w:rFonts w:eastAsia="Times New Roman"/>
                <w:b/>
                <w:i/>
                <w:sz w:val="22"/>
                <w:szCs w:val="22"/>
                <w:lang w:val="tt-RU"/>
              </w:rPr>
              <w:t xml:space="preserve">68 </w:t>
            </w:r>
          </w:p>
        </w:tc>
      </w:tr>
    </w:tbl>
    <w:p w:rsidR="00F436FD" w:rsidRDefault="008D2F8D" w:rsidP="008D2F8D">
      <w:pPr>
        <w:rPr>
          <w:b/>
          <w:sz w:val="22"/>
          <w:szCs w:val="22"/>
          <w:lang w:val="tt-RU"/>
        </w:rPr>
      </w:pPr>
      <w:r>
        <w:rPr>
          <w:b/>
          <w:sz w:val="22"/>
          <w:szCs w:val="22"/>
          <w:lang w:val="tt-RU"/>
        </w:rPr>
        <w:t xml:space="preserve">                                                                                                       </w:t>
      </w: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F436FD" w:rsidRDefault="00F436FD" w:rsidP="008D2F8D">
      <w:pPr>
        <w:rPr>
          <w:b/>
          <w:sz w:val="22"/>
          <w:szCs w:val="22"/>
          <w:lang w:val="tt-RU"/>
        </w:rPr>
      </w:pPr>
    </w:p>
    <w:p w:rsidR="00960858" w:rsidRPr="00D71E3D" w:rsidRDefault="0039696B" w:rsidP="00F436FD">
      <w:pPr>
        <w:jc w:val="center"/>
        <w:rPr>
          <w:b/>
          <w:sz w:val="22"/>
          <w:szCs w:val="22"/>
          <w:lang w:val="tt-RU"/>
        </w:rPr>
      </w:pPr>
      <w:r w:rsidRPr="00D71E3D">
        <w:rPr>
          <w:b/>
          <w:sz w:val="22"/>
          <w:szCs w:val="22"/>
          <w:lang w:val="tt-RU"/>
        </w:rPr>
        <w:lastRenderedPageBreak/>
        <w:t>Календарь-т</w:t>
      </w:r>
      <w:r w:rsidR="00960858" w:rsidRPr="00D71E3D">
        <w:rPr>
          <w:b/>
          <w:sz w:val="22"/>
          <w:szCs w:val="22"/>
          <w:lang w:val="tt-RU"/>
        </w:rPr>
        <w:t>ематик планлаштыру</w:t>
      </w:r>
    </w:p>
    <w:p w:rsidR="00B501FE" w:rsidRPr="00D71E3D" w:rsidRDefault="00B501FE" w:rsidP="0039696B">
      <w:pPr>
        <w:jc w:val="center"/>
        <w:rPr>
          <w:sz w:val="22"/>
          <w:szCs w:val="22"/>
          <w:lang w:val="tt-RU"/>
        </w:rPr>
      </w:pPr>
    </w:p>
    <w:tbl>
      <w:tblPr>
        <w:tblStyle w:val="a4"/>
        <w:tblW w:w="15276" w:type="dxa"/>
        <w:tblLayout w:type="fixed"/>
        <w:tblLook w:val="04A0" w:firstRow="1" w:lastRow="0" w:firstColumn="1" w:lastColumn="0" w:noHBand="0" w:noVBand="1"/>
      </w:tblPr>
      <w:tblGrid>
        <w:gridCol w:w="601"/>
        <w:gridCol w:w="3902"/>
        <w:gridCol w:w="850"/>
        <w:gridCol w:w="6237"/>
        <w:gridCol w:w="992"/>
        <w:gridCol w:w="1134"/>
        <w:gridCol w:w="1560"/>
      </w:tblGrid>
      <w:tr w:rsidR="006227A5" w:rsidRPr="00D71E3D" w:rsidTr="006227A5">
        <w:trPr>
          <w:trHeight w:val="330"/>
        </w:trPr>
        <w:tc>
          <w:tcPr>
            <w:tcW w:w="601" w:type="dxa"/>
            <w:vMerge w:val="restart"/>
          </w:tcPr>
          <w:p w:rsidR="006227A5" w:rsidRPr="00D71E3D" w:rsidRDefault="006227A5" w:rsidP="00D65840">
            <w:pPr>
              <w:rPr>
                <w:b/>
              </w:rPr>
            </w:pPr>
            <w:r w:rsidRPr="00D71E3D">
              <w:rPr>
                <w:b/>
              </w:rPr>
              <w:t>№</w:t>
            </w:r>
          </w:p>
        </w:tc>
        <w:tc>
          <w:tcPr>
            <w:tcW w:w="3902" w:type="dxa"/>
            <w:vMerge w:val="restart"/>
          </w:tcPr>
          <w:p w:rsidR="006227A5" w:rsidRPr="00D71E3D" w:rsidRDefault="006227A5" w:rsidP="00D65840">
            <w:pPr>
              <w:rPr>
                <w:b/>
                <w:lang w:val="tt-RU"/>
              </w:rPr>
            </w:pPr>
            <w:r w:rsidRPr="00D71E3D">
              <w:rPr>
                <w:b/>
                <w:lang w:val="tt-RU"/>
              </w:rPr>
              <w:t>Дәрес темасы</w:t>
            </w:r>
          </w:p>
        </w:tc>
        <w:tc>
          <w:tcPr>
            <w:tcW w:w="850" w:type="dxa"/>
            <w:vMerge w:val="restart"/>
          </w:tcPr>
          <w:p w:rsidR="006227A5" w:rsidRPr="00D71E3D" w:rsidRDefault="006227A5" w:rsidP="00D65840">
            <w:pPr>
              <w:rPr>
                <w:b/>
                <w:lang w:val="tt-RU"/>
              </w:rPr>
            </w:pPr>
            <w:r w:rsidRPr="00D71E3D">
              <w:rPr>
                <w:b/>
                <w:lang w:val="tt-RU"/>
              </w:rPr>
              <w:t>Сәг.</w:t>
            </w:r>
          </w:p>
          <w:p w:rsidR="006227A5" w:rsidRPr="00D71E3D" w:rsidRDefault="006227A5" w:rsidP="00D65840">
            <w:pPr>
              <w:rPr>
                <w:b/>
                <w:lang w:val="tt-RU"/>
              </w:rPr>
            </w:pPr>
            <w:r w:rsidRPr="00D71E3D">
              <w:rPr>
                <w:b/>
                <w:lang w:val="tt-RU"/>
              </w:rPr>
              <w:t>саны</w:t>
            </w:r>
          </w:p>
        </w:tc>
        <w:tc>
          <w:tcPr>
            <w:tcW w:w="6237" w:type="dxa"/>
            <w:vMerge w:val="restart"/>
          </w:tcPr>
          <w:p w:rsidR="006227A5" w:rsidRPr="00D71E3D" w:rsidRDefault="00F73A82" w:rsidP="00F73A82">
            <w:pPr>
              <w:jc w:val="center"/>
              <w:rPr>
                <w:b/>
                <w:lang w:val="tt-RU"/>
              </w:rPr>
            </w:pPr>
            <w:r>
              <w:rPr>
                <w:b/>
                <w:lang w:val="tt-RU"/>
              </w:rPr>
              <w:t>Эшчәнлек төре</w:t>
            </w:r>
          </w:p>
        </w:tc>
        <w:tc>
          <w:tcPr>
            <w:tcW w:w="2126" w:type="dxa"/>
            <w:gridSpan w:val="2"/>
            <w:vMerge w:val="restart"/>
          </w:tcPr>
          <w:p w:rsidR="006227A5" w:rsidRPr="00D71E3D" w:rsidRDefault="006227A5" w:rsidP="00D65840">
            <w:pPr>
              <w:rPr>
                <w:b/>
                <w:lang w:val="tt-RU"/>
              </w:rPr>
            </w:pPr>
            <w:r w:rsidRPr="00D71E3D">
              <w:rPr>
                <w:b/>
                <w:lang w:val="tt-RU"/>
              </w:rPr>
              <w:t>Үтәлү вакыты</w:t>
            </w:r>
          </w:p>
        </w:tc>
        <w:tc>
          <w:tcPr>
            <w:tcW w:w="1560" w:type="dxa"/>
            <w:vMerge w:val="restart"/>
          </w:tcPr>
          <w:p w:rsidR="006227A5" w:rsidRPr="00D71E3D" w:rsidRDefault="006227A5">
            <w:pPr>
              <w:rPr>
                <w:lang w:val="tt-RU"/>
              </w:rPr>
            </w:pPr>
            <w:r w:rsidRPr="00D71E3D">
              <w:rPr>
                <w:lang w:val="tt-RU"/>
              </w:rPr>
              <w:t>искәрмә</w:t>
            </w:r>
          </w:p>
        </w:tc>
      </w:tr>
      <w:tr w:rsidR="006227A5" w:rsidRPr="00D71E3D" w:rsidTr="006227A5">
        <w:trPr>
          <w:trHeight w:val="253"/>
        </w:trPr>
        <w:tc>
          <w:tcPr>
            <w:tcW w:w="601" w:type="dxa"/>
            <w:vMerge/>
          </w:tcPr>
          <w:p w:rsidR="006227A5" w:rsidRPr="00D71E3D" w:rsidRDefault="006227A5" w:rsidP="00D65840">
            <w:pPr>
              <w:rPr>
                <w:b/>
              </w:rPr>
            </w:pPr>
          </w:p>
        </w:tc>
        <w:tc>
          <w:tcPr>
            <w:tcW w:w="3902" w:type="dxa"/>
            <w:vMerge/>
          </w:tcPr>
          <w:p w:rsidR="006227A5" w:rsidRPr="00D71E3D" w:rsidRDefault="006227A5" w:rsidP="00D65840">
            <w:pPr>
              <w:rPr>
                <w:b/>
                <w:lang w:val="tt-RU"/>
              </w:rPr>
            </w:pPr>
          </w:p>
        </w:tc>
        <w:tc>
          <w:tcPr>
            <w:tcW w:w="850" w:type="dxa"/>
            <w:vMerge/>
          </w:tcPr>
          <w:p w:rsidR="006227A5" w:rsidRPr="00D71E3D" w:rsidRDefault="006227A5" w:rsidP="00D65840">
            <w:pPr>
              <w:rPr>
                <w:b/>
                <w:lang w:val="tt-RU"/>
              </w:rPr>
            </w:pPr>
          </w:p>
        </w:tc>
        <w:tc>
          <w:tcPr>
            <w:tcW w:w="6237" w:type="dxa"/>
            <w:vMerge/>
          </w:tcPr>
          <w:p w:rsidR="006227A5" w:rsidRPr="00D71E3D" w:rsidRDefault="006227A5" w:rsidP="00D65840">
            <w:pPr>
              <w:rPr>
                <w:b/>
                <w:lang w:val="tt-RU"/>
              </w:rPr>
            </w:pPr>
          </w:p>
        </w:tc>
        <w:tc>
          <w:tcPr>
            <w:tcW w:w="2126" w:type="dxa"/>
            <w:gridSpan w:val="2"/>
            <w:vMerge/>
          </w:tcPr>
          <w:p w:rsidR="006227A5" w:rsidRPr="00D71E3D" w:rsidRDefault="006227A5" w:rsidP="00D65840">
            <w:pPr>
              <w:rPr>
                <w:b/>
                <w:lang w:val="tt-RU"/>
              </w:rPr>
            </w:pPr>
          </w:p>
        </w:tc>
        <w:tc>
          <w:tcPr>
            <w:tcW w:w="1560" w:type="dxa"/>
            <w:vMerge/>
          </w:tcPr>
          <w:p w:rsidR="006227A5" w:rsidRPr="00D71E3D" w:rsidRDefault="006227A5">
            <w:pPr>
              <w:rPr>
                <w:lang w:val="tt-RU"/>
              </w:rPr>
            </w:pPr>
          </w:p>
        </w:tc>
      </w:tr>
      <w:tr w:rsidR="006227A5" w:rsidRPr="00D71E3D" w:rsidTr="006227A5">
        <w:tc>
          <w:tcPr>
            <w:tcW w:w="601" w:type="dxa"/>
            <w:vMerge/>
          </w:tcPr>
          <w:p w:rsidR="006227A5" w:rsidRPr="00D71E3D" w:rsidRDefault="006227A5">
            <w:pPr>
              <w:rPr>
                <w:lang w:val="tt-RU"/>
              </w:rPr>
            </w:pPr>
          </w:p>
        </w:tc>
        <w:tc>
          <w:tcPr>
            <w:tcW w:w="3902" w:type="dxa"/>
            <w:vMerge/>
          </w:tcPr>
          <w:p w:rsidR="006227A5" w:rsidRPr="00D71E3D" w:rsidRDefault="006227A5">
            <w:pPr>
              <w:rPr>
                <w:lang w:val="tt-RU"/>
              </w:rPr>
            </w:pPr>
          </w:p>
        </w:tc>
        <w:tc>
          <w:tcPr>
            <w:tcW w:w="850" w:type="dxa"/>
            <w:vMerge/>
          </w:tcPr>
          <w:p w:rsidR="006227A5" w:rsidRPr="00D71E3D" w:rsidRDefault="006227A5">
            <w:pPr>
              <w:rPr>
                <w:lang w:val="tt-RU"/>
              </w:rPr>
            </w:pPr>
          </w:p>
        </w:tc>
        <w:tc>
          <w:tcPr>
            <w:tcW w:w="6237" w:type="dxa"/>
            <w:vMerge/>
          </w:tcPr>
          <w:p w:rsidR="006227A5" w:rsidRPr="00D71E3D" w:rsidRDefault="006227A5">
            <w:pPr>
              <w:rPr>
                <w:lang w:val="tt-RU"/>
              </w:rPr>
            </w:pPr>
          </w:p>
        </w:tc>
        <w:tc>
          <w:tcPr>
            <w:tcW w:w="992" w:type="dxa"/>
          </w:tcPr>
          <w:p w:rsidR="006227A5" w:rsidRPr="00D71E3D" w:rsidRDefault="006227A5">
            <w:pPr>
              <w:rPr>
                <w:lang w:val="tt-RU"/>
              </w:rPr>
            </w:pPr>
            <w:r w:rsidRPr="00D71E3D">
              <w:rPr>
                <w:lang w:val="tt-RU"/>
              </w:rPr>
              <w:t>план</w:t>
            </w:r>
          </w:p>
        </w:tc>
        <w:tc>
          <w:tcPr>
            <w:tcW w:w="1134" w:type="dxa"/>
          </w:tcPr>
          <w:p w:rsidR="006227A5" w:rsidRPr="00D71E3D" w:rsidRDefault="006227A5">
            <w:pPr>
              <w:rPr>
                <w:lang w:val="tt-RU"/>
              </w:rPr>
            </w:pPr>
            <w:r w:rsidRPr="00D71E3D">
              <w:rPr>
                <w:lang w:val="tt-RU"/>
              </w:rPr>
              <w:t>факт</w:t>
            </w:r>
          </w:p>
        </w:tc>
        <w:tc>
          <w:tcPr>
            <w:tcW w:w="1560" w:type="dxa"/>
            <w:vMerge/>
          </w:tcPr>
          <w:p w:rsidR="006227A5" w:rsidRPr="00D71E3D" w:rsidRDefault="006227A5">
            <w:pPr>
              <w:rPr>
                <w:lang w:val="tt-RU"/>
              </w:rPr>
            </w:pPr>
          </w:p>
        </w:tc>
      </w:tr>
      <w:tr w:rsidR="006227A5" w:rsidRPr="00D71E3D" w:rsidTr="006227A5">
        <w:tc>
          <w:tcPr>
            <w:tcW w:w="601" w:type="dxa"/>
          </w:tcPr>
          <w:p w:rsidR="006227A5" w:rsidRPr="00D71E3D" w:rsidRDefault="006227A5" w:rsidP="00D65840">
            <w:pPr>
              <w:rPr>
                <w:lang w:val="tt-RU"/>
              </w:rPr>
            </w:pPr>
            <w:r w:rsidRPr="00D71E3D">
              <w:rPr>
                <w:lang w:val="tt-RU"/>
              </w:rPr>
              <w:t>1</w:t>
            </w:r>
          </w:p>
          <w:p w:rsidR="006227A5" w:rsidRPr="00D71E3D" w:rsidRDefault="006227A5" w:rsidP="00D65840">
            <w:pPr>
              <w:rPr>
                <w:lang w:val="tt-RU"/>
              </w:rPr>
            </w:pPr>
          </w:p>
        </w:tc>
        <w:tc>
          <w:tcPr>
            <w:tcW w:w="3902" w:type="dxa"/>
          </w:tcPr>
          <w:p w:rsidR="006227A5" w:rsidRPr="00D71E3D" w:rsidRDefault="006227A5" w:rsidP="00D65840">
            <w:pPr>
              <w:rPr>
                <w:lang w:val="tt-RU"/>
              </w:rPr>
            </w:pPr>
            <w:r w:rsidRPr="00D71E3D">
              <w:rPr>
                <w:lang w:val="tt-RU"/>
              </w:rPr>
              <w:t>Иң күңелле чак</w:t>
            </w:r>
          </w:p>
        </w:tc>
        <w:tc>
          <w:tcPr>
            <w:tcW w:w="850" w:type="dxa"/>
          </w:tcPr>
          <w:p w:rsidR="006227A5" w:rsidRPr="00D71E3D" w:rsidRDefault="006227A5" w:rsidP="00D65840">
            <w:pPr>
              <w:jc w:val="center"/>
              <w:rPr>
                <w:lang w:val="tt-RU"/>
              </w:rPr>
            </w:pPr>
            <w:r w:rsidRPr="00D71E3D">
              <w:rPr>
                <w:lang w:val="tt-RU"/>
              </w:rPr>
              <w:t>1</w:t>
            </w:r>
          </w:p>
        </w:tc>
        <w:tc>
          <w:tcPr>
            <w:tcW w:w="6237" w:type="dxa"/>
          </w:tcPr>
          <w:p w:rsidR="006227A5" w:rsidRPr="00D71E3D" w:rsidRDefault="006227A5">
            <w:pPr>
              <w:rPr>
                <w:lang w:val="tt-RU"/>
              </w:rPr>
            </w:pPr>
            <w:r w:rsidRPr="00D71E3D">
              <w:rPr>
                <w:lang w:val="tt-RU" w:eastAsia="en-US"/>
              </w:rPr>
              <w:t>Җәйге табигать күренешләрен автор күзлегеннән  чыгып аңлап,үз фикерләрен әйтә белү</w:t>
            </w:r>
            <w:r w:rsidRPr="00D71E3D">
              <w:rPr>
                <w:lang w:val="tt-RU"/>
              </w:rPr>
              <w:t>эчтәлек битендә ориентлашу</w:t>
            </w:r>
          </w:p>
        </w:tc>
        <w:tc>
          <w:tcPr>
            <w:tcW w:w="992" w:type="dxa"/>
          </w:tcPr>
          <w:p w:rsidR="006227A5" w:rsidRPr="00D71E3D" w:rsidRDefault="00D71E3D" w:rsidP="00D65840">
            <w:pPr>
              <w:rPr>
                <w:lang w:val="tt-RU"/>
              </w:rPr>
            </w:pPr>
            <w:r>
              <w:rPr>
                <w:lang w:val="tt-RU"/>
              </w:rPr>
              <w:t>3</w:t>
            </w:r>
            <w:r w:rsidR="006227A5" w:rsidRPr="00D71E3D">
              <w:rPr>
                <w:lang w:val="tt-RU"/>
              </w:rPr>
              <w:t>.09</w:t>
            </w:r>
          </w:p>
        </w:tc>
        <w:tc>
          <w:tcPr>
            <w:tcW w:w="1134" w:type="dxa"/>
          </w:tcPr>
          <w:p w:rsidR="006227A5" w:rsidRPr="00D71E3D" w:rsidRDefault="006227A5">
            <w:pPr>
              <w:rPr>
                <w:lang w:val="tt-RU"/>
              </w:rPr>
            </w:pPr>
          </w:p>
        </w:tc>
        <w:tc>
          <w:tcPr>
            <w:tcW w:w="1560" w:type="dxa"/>
          </w:tcPr>
          <w:p w:rsidR="006227A5" w:rsidRPr="00D71E3D" w:rsidRDefault="006227A5">
            <w:pPr>
              <w:rPr>
                <w:lang w:val="tt-RU"/>
              </w:rPr>
            </w:pPr>
          </w:p>
        </w:tc>
      </w:tr>
      <w:tr w:rsidR="006227A5" w:rsidRPr="00D71E3D" w:rsidTr="006227A5">
        <w:tc>
          <w:tcPr>
            <w:tcW w:w="601" w:type="dxa"/>
          </w:tcPr>
          <w:p w:rsidR="006227A5" w:rsidRPr="00D71E3D" w:rsidRDefault="006227A5" w:rsidP="00D65840">
            <w:pPr>
              <w:rPr>
                <w:lang w:val="tt-RU"/>
              </w:rPr>
            </w:pPr>
            <w:r w:rsidRPr="00D71E3D">
              <w:rPr>
                <w:lang w:val="tt-RU"/>
              </w:rPr>
              <w:t>2.</w:t>
            </w:r>
          </w:p>
        </w:tc>
        <w:tc>
          <w:tcPr>
            <w:tcW w:w="3902" w:type="dxa"/>
          </w:tcPr>
          <w:p w:rsidR="006227A5" w:rsidRPr="00D71E3D" w:rsidRDefault="006227A5" w:rsidP="00D65840">
            <w:pPr>
              <w:rPr>
                <w:lang w:val="tt-RU"/>
              </w:rPr>
            </w:pPr>
            <w:r w:rsidRPr="00D71E3D">
              <w:rPr>
                <w:lang w:val="tt-RU"/>
              </w:rPr>
              <w:t>Җәйне сагыну</w:t>
            </w:r>
          </w:p>
          <w:p w:rsidR="006227A5" w:rsidRPr="00D71E3D" w:rsidRDefault="006227A5" w:rsidP="00D65840">
            <w:pPr>
              <w:rPr>
                <w:lang w:val="tt-RU"/>
              </w:rPr>
            </w:pPr>
          </w:p>
          <w:p w:rsidR="006227A5" w:rsidRPr="00D71E3D" w:rsidRDefault="006227A5" w:rsidP="00D65840">
            <w:pPr>
              <w:rPr>
                <w:lang w:val="tt-RU"/>
              </w:rPr>
            </w:pPr>
          </w:p>
        </w:tc>
        <w:tc>
          <w:tcPr>
            <w:tcW w:w="850" w:type="dxa"/>
          </w:tcPr>
          <w:p w:rsidR="006227A5" w:rsidRPr="00D71E3D" w:rsidRDefault="006227A5" w:rsidP="00D65840">
            <w:pPr>
              <w:jc w:val="center"/>
              <w:rPr>
                <w:lang w:val="tt-RU"/>
              </w:rPr>
            </w:pPr>
          </w:p>
          <w:p w:rsidR="006227A5" w:rsidRPr="00D71E3D" w:rsidRDefault="006227A5" w:rsidP="00D65840">
            <w:pPr>
              <w:jc w:val="center"/>
              <w:rPr>
                <w:lang w:val="tt-RU"/>
              </w:rPr>
            </w:pPr>
            <w:r w:rsidRPr="00D71E3D">
              <w:rPr>
                <w:lang w:val="tt-RU"/>
              </w:rPr>
              <w:t>1</w:t>
            </w:r>
          </w:p>
          <w:p w:rsidR="006227A5" w:rsidRPr="00D71E3D" w:rsidRDefault="006227A5" w:rsidP="00D65840">
            <w:pPr>
              <w:jc w:val="center"/>
              <w:rPr>
                <w:lang w:val="tt-RU"/>
              </w:rPr>
            </w:pPr>
          </w:p>
        </w:tc>
        <w:tc>
          <w:tcPr>
            <w:tcW w:w="6237" w:type="dxa"/>
          </w:tcPr>
          <w:p w:rsidR="006227A5" w:rsidRPr="00D71E3D" w:rsidRDefault="006227A5">
            <w:pPr>
              <w:rPr>
                <w:lang w:val="tt-RU"/>
              </w:rPr>
            </w:pPr>
            <w:r w:rsidRPr="00D71E3D">
              <w:rPr>
                <w:lang w:val="tt-RU"/>
              </w:rPr>
              <w:t>Музей йортына сәяхәт, яттан сөйләү,шигырьдән җанландыруны табу,үз  эшеңне бәяләү</w:t>
            </w:r>
          </w:p>
        </w:tc>
        <w:tc>
          <w:tcPr>
            <w:tcW w:w="992" w:type="dxa"/>
          </w:tcPr>
          <w:p w:rsidR="006227A5" w:rsidRPr="00D71E3D" w:rsidRDefault="00D71E3D" w:rsidP="00D65840">
            <w:pPr>
              <w:rPr>
                <w:lang w:val="tt-RU"/>
              </w:rPr>
            </w:pPr>
            <w:r>
              <w:rPr>
                <w:lang w:val="tt-RU"/>
              </w:rPr>
              <w:t>7</w:t>
            </w:r>
            <w:r w:rsidR="006227A5" w:rsidRPr="00D71E3D">
              <w:rPr>
                <w:lang w:val="tt-RU"/>
              </w:rPr>
              <w:t>.09</w:t>
            </w:r>
          </w:p>
        </w:tc>
        <w:tc>
          <w:tcPr>
            <w:tcW w:w="1134" w:type="dxa"/>
          </w:tcPr>
          <w:p w:rsidR="006227A5" w:rsidRPr="00D71E3D" w:rsidRDefault="006227A5">
            <w:pPr>
              <w:rPr>
                <w:lang w:val="tt-RU"/>
              </w:rPr>
            </w:pPr>
          </w:p>
        </w:tc>
        <w:tc>
          <w:tcPr>
            <w:tcW w:w="1560" w:type="dxa"/>
          </w:tcPr>
          <w:p w:rsidR="006227A5" w:rsidRPr="00D71E3D" w:rsidRDefault="006227A5">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3</w:t>
            </w:r>
          </w:p>
        </w:tc>
        <w:tc>
          <w:tcPr>
            <w:tcW w:w="3902" w:type="dxa"/>
          </w:tcPr>
          <w:p w:rsidR="00DF0880" w:rsidRPr="00D71E3D" w:rsidRDefault="00DF0880" w:rsidP="00D65840">
            <w:pPr>
              <w:rPr>
                <w:lang w:val="tt-RU"/>
              </w:rPr>
            </w:pPr>
            <w:r w:rsidRPr="00D71E3D">
              <w:rPr>
                <w:lang w:val="tt-RU"/>
              </w:rPr>
              <w:t>Күк йөзендә болыт-  рәсемнәр</w:t>
            </w:r>
          </w:p>
        </w:tc>
        <w:tc>
          <w:tcPr>
            <w:tcW w:w="850" w:type="dxa"/>
          </w:tcPr>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p w:rsidR="00DF0880" w:rsidRPr="00D71E3D" w:rsidRDefault="00DF0880" w:rsidP="00D65840">
            <w:pPr>
              <w:jc w:val="center"/>
              <w:rPr>
                <w:lang w:val="tt-RU"/>
              </w:rPr>
            </w:pPr>
          </w:p>
        </w:tc>
        <w:tc>
          <w:tcPr>
            <w:tcW w:w="6237" w:type="dxa"/>
          </w:tcPr>
          <w:p w:rsidR="00DF0880" w:rsidRPr="00D71E3D" w:rsidRDefault="00DF0880" w:rsidP="00A64812">
            <w:pPr>
              <w:rPr>
                <w:lang w:val="tt-RU"/>
              </w:rPr>
            </w:pPr>
            <w:r w:rsidRPr="00D71E3D">
              <w:rPr>
                <w:lang w:val="tt-RU"/>
              </w:rPr>
              <w:t>Шигырьләрдә чагыштыруны таба белү.</w:t>
            </w:r>
          </w:p>
          <w:p w:rsidR="00DF0880" w:rsidRPr="00D71E3D" w:rsidRDefault="00DF0880">
            <w:pPr>
              <w:rPr>
                <w:lang w:val="tt-RU"/>
              </w:rPr>
            </w:pPr>
          </w:p>
        </w:tc>
        <w:tc>
          <w:tcPr>
            <w:tcW w:w="992" w:type="dxa"/>
          </w:tcPr>
          <w:p w:rsidR="00DF0880" w:rsidRPr="00D71E3D" w:rsidRDefault="00DF0880" w:rsidP="00DF0880">
            <w:pPr>
              <w:rPr>
                <w:lang w:val="tt-RU"/>
              </w:rPr>
            </w:pPr>
            <w:r>
              <w:rPr>
                <w:lang w:val="tt-RU"/>
              </w:rPr>
              <w:t>10</w:t>
            </w:r>
            <w:r w:rsidRPr="00D71E3D">
              <w:rPr>
                <w:lang w:val="tt-RU"/>
              </w:rPr>
              <w:t>.09</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4</w:t>
            </w:r>
          </w:p>
        </w:tc>
        <w:tc>
          <w:tcPr>
            <w:tcW w:w="3902" w:type="dxa"/>
          </w:tcPr>
          <w:p w:rsidR="00DF0880" w:rsidRPr="00D71E3D" w:rsidRDefault="00DF0880" w:rsidP="00D65840">
            <w:pPr>
              <w:rPr>
                <w:lang w:val="tt-RU"/>
              </w:rPr>
            </w:pPr>
            <w:r w:rsidRPr="00D71E3D">
              <w:rPr>
                <w:lang w:val="tt-RU"/>
              </w:rPr>
              <w:t>Яңгырның ял көне</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tc>
        <w:tc>
          <w:tcPr>
            <w:tcW w:w="6237" w:type="dxa"/>
          </w:tcPr>
          <w:p w:rsidR="00DF0880" w:rsidRPr="00D71E3D" w:rsidRDefault="00DF0880" w:rsidP="00A64812">
            <w:pPr>
              <w:rPr>
                <w:lang w:val="tt-RU"/>
              </w:rPr>
            </w:pPr>
            <w:r w:rsidRPr="00D71E3D">
              <w:rPr>
                <w:lang w:val="tt-RU"/>
              </w:rPr>
              <w:t xml:space="preserve">Музей йортына сәяхәт,шигырьне </w:t>
            </w:r>
          </w:p>
          <w:p w:rsidR="00DF0880" w:rsidRPr="00D71E3D" w:rsidRDefault="00DF0880">
            <w:pPr>
              <w:rPr>
                <w:lang w:val="tt-RU"/>
              </w:rPr>
            </w:pPr>
            <w:r w:rsidRPr="00D71E3D">
              <w:rPr>
                <w:lang w:val="tt-RU"/>
              </w:rPr>
              <w:t>сәнгатьле итеп,тиешле тизлектә уку ,әсәрләрдә яңгыр яву күренешләрен табу</w:t>
            </w:r>
          </w:p>
        </w:tc>
        <w:tc>
          <w:tcPr>
            <w:tcW w:w="992" w:type="dxa"/>
          </w:tcPr>
          <w:p w:rsidR="00DF0880" w:rsidRPr="00D71E3D" w:rsidRDefault="00DF0880" w:rsidP="00DF0880">
            <w:pPr>
              <w:rPr>
                <w:lang w:val="tt-RU"/>
              </w:rPr>
            </w:pPr>
            <w:r>
              <w:rPr>
                <w:lang w:val="tt-RU"/>
              </w:rPr>
              <w:t>14</w:t>
            </w:r>
            <w:r w:rsidRPr="00D71E3D">
              <w:rPr>
                <w:lang w:val="tt-RU"/>
              </w:rPr>
              <w:t>.09</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rPr>
          <w:trHeight w:val="136"/>
        </w:trPr>
        <w:tc>
          <w:tcPr>
            <w:tcW w:w="601" w:type="dxa"/>
          </w:tcPr>
          <w:p w:rsidR="00DF0880" w:rsidRPr="00D71E3D" w:rsidRDefault="00DF0880" w:rsidP="00D65840">
            <w:pPr>
              <w:rPr>
                <w:lang w:val="tt-RU"/>
              </w:rPr>
            </w:pPr>
            <w:r w:rsidRPr="00D71E3D">
              <w:rPr>
                <w:lang w:val="tt-RU"/>
              </w:rPr>
              <w:t>5</w:t>
            </w:r>
          </w:p>
        </w:tc>
        <w:tc>
          <w:tcPr>
            <w:tcW w:w="3902" w:type="dxa"/>
          </w:tcPr>
          <w:p w:rsidR="00DF0880" w:rsidRPr="00D71E3D" w:rsidRDefault="00DF0880" w:rsidP="00D65840">
            <w:pPr>
              <w:rPr>
                <w:lang w:val="tt-RU"/>
              </w:rPr>
            </w:pPr>
            <w:r w:rsidRPr="00D71E3D">
              <w:rPr>
                <w:lang w:val="tt-RU"/>
              </w:rPr>
              <w:t>Җир өстенә яфрак ява</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Иҗади эш,күзәтү нәтиҗәләре,укыл-ган әсәрләр һәм картинаны бербөтен итеп күзаллап, телдән хикәя төзү</w:t>
            </w:r>
          </w:p>
        </w:tc>
        <w:tc>
          <w:tcPr>
            <w:tcW w:w="992" w:type="dxa"/>
          </w:tcPr>
          <w:p w:rsidR="00DF0880" w:rsidRPr="00D71E3D" w:rsidRDefault="00DF0880" w:rsidP="00DF0880">
            <w:pPr>
              <w:rPr>
                <w:lang w:val="tt-RU"/>
              </w:rPr>
            </w:pPr>
            <w:r>
              <w:rPr>
                <w:lang w:val="tt-RU"/>
              </w:rPr>
              <w:t>17</w:t>
            </w:r>
            <w:r w:rsidRPr="00D71E3D">
              <w:rPr>
                <w:lang w:val="tt-RU"/>
              </w:rPr>
              <w:t>.09</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6</w:t>
            </w:r>
          </w:p>
        </w:tc>
        <w:tc>
          <w:tcPr>
            <w:tcW w:w="3902" w:type="dxa"/>
          </w:tcPr>
          <w:p w:rsidR="00DF0880" w:rsidRPr="00D71E3D" w:rsidRDefault="00DF0880" w:rsidP="00D65840">
            <w:pPr>
              <w:rPr>
                <w:lang w:val="tt-RU"/>
              </w:rPr>
            </w:pPr>
            <w:r w:rsidRPr="00D71E3D">
              <w:rPr>
                <w:lang w:val="tt-RU"/>
              </w:rPr>
              <w:t>Алтын көз</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 xml:space="preserve"> яттан сөйләү,әсәрне чылбыр буенча уку, сүзлек белән эш, эчтәлек буенча әңгәмә, көзге табигать гүзәллеген әдәби һәм сәнгать әсәрләрендә табу </w:t>
            </w:r>
          </w:p>
        </w:tc>
        <w:tc>
          <w:tcPr>
            <w:tcW w:w="992" w:type="dxa"/>
          </w:tcPr>
          <w:p w:rsidR="00DF0880" w:rsidRPr="00D71E3D" w:rsidRDefault="00DF0880" w:rsidP="00DF0880">
            <w:pPr>
              <w:rPr>
                <w:lang w:val="tt-RU"/>
              </w:rPr>
            </w:pPr>
            <w:r>
              <w:rPr>
                <w:lang w:val="tt-RU"/>
              </w:rPr>
              <w:t>21</w:t>
            </w:r>
            <w:r w:rsidRPr="00D71E3D">
              <w:rPr>
                <w:lang w:val="tt-RU"/>
              </w:rPr>
              <w:t>.09</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7</w:t>
            </w:r>
          </w:p>
        </w:tc>
        <w:tc>
          <w:tcPr>
            <w:tcW w:w="3902" w:type="dxa"/>
          </w:tcPr>
          <w:p w:rsidR="00DF0880" w:rsidRPr="00D71E3D" w:rsidRDefault="00DF0880" w:rsidP="00D65840">
            <w:pPr>
              <w:rPr>
                <w:lang w:val="tt-RU"/>
              </w:rPr>
            </w:pPr>
            <w:r w:rsidRPr="00D71E3D">
              <w:rPr>
                <w:lang w:val="tt-RU"/>
              </w:rPr>
              <w:t>Кыр казлары китә җылы якка.</w:t>
            </w:r>
          </w:p>
        </w:tc>
        <w:tc>
          <w:tcPr>
            <w:tcW w:w="850" w:type="dxa"/>
          </w:tcPr>
          <w:p w:rsidR="00DF0880" w:rsidRPr="00D71E3D" w:rsidRDefault="00DF0880" w:rsidP="00D65840">
            <w:pPr>
              <w:jc w:val="center"/>
              <w:rPr>
                <w:lang w:val="tt-RU"/>
              </w:rPr>
            </w:pPr>
            <w:r w:rsidRPr="00D71E3D">
              <w:rPr>
                <w:lang w:val="tt-RU"/>
              </w:rPr>
              <w:t>1</w:t>
            </w:r>
          </w:p>
        </w:tc>
        <w:tc>
          <w:tcPr>
            <w:tcW w:w="6237" w:type="dxa"/>
          </w:tcPr>
          <w:p w:rsidR="00DF0880" w:rsidRPr="00D71E3D" w:rsidRDefault="00DF0880" w:rsidP="00A64812">
            <w:pPr>
              <w:rPr>
                <w:lang w:val="tt-RU"/>
              </w:rPr>
            </w:pPr>
            <w:r w:rsidRPr="00D71E3D">
              <w:rPr>
                <w:lang w:val="tt-RU"/>
              </w:rPr>
              <w:t xml:space="preserve">Әңгәмә,мөстәкыйль эш, </w:t>
            </w:r>
          </w:p>
          <w:p w:rsidR="00DF0880" w:rsidRPr="00D71E3D" w:rsidRDefault="00DF0880" w:rsidP="00A64812">
            <w:pPr>
              <w:rPr>
                <w:b/>
                <w:lang w:val="tt-RU"/>
              </w:rPr>
            </w:pPr>
            <w:r w:rsidRPr="00D71E3D">
              <w:rPr>
                <w:lang w:val="tt-RU"/>
              </w:rPr>
              <w:t>иҗади эшсүзлек өстендә эш,</w:t>
            </w:r>
          </w:p>
          <w:p w:rsidR="00DF0880" w:rsidRPr="00D71E3D" w:rsidRDefault="00DF0880" w:rsidP="00A64812">
            <w:pPr>
              <w:rPr>
                <w:lang w:val="tt-RU"/>
              </w:rPr>
            </w:pPr>
            <w:r w:rsidRPr="00D71E3D">
              <w:rPr>
                <w:lang w:val="tt-RU"/>
              </w:rPr>
              <w:t>хикәя төзү, сәнгатьле итеп,тиешле тизлектә уку, әдәби әсәрләрнең башка сәнгать әсәрләре белән бәйләү</w:t>
            </w:r>
          </w:p>
        </w:tc>
        <w:tc>
          <w:tcPr>
            <w:tcW w:w="992" w:type="dxa"/>
          </w:tcPr>
          <w:p w:rsidR="00DF0880" w:rsidRPr="00D71E3D" w:rsidRDefault="00DF0880" w:rsidP="00DF0880">
            <w:pPr>
              <w:rPr>
                <w:lang w:val="tt-RU"/>
              </w:rPr>
            </w:pPr>
            <w:r>
              <w:rPr>
                <w:lang w:val="tt-RU"/>
              </w:rPr>
              <w:t>24</w:t>
            </w:r>
            <w:r w:rsidRPr="00D71E3D">
              <w:rPr>
                <w:lang w:val="tt-RU"/>
              </w:rPr>
              <w:t>.09</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8</w:t>
            </w:r>
          </w:p>
        </w:tc>
        <w:tc>
          <w:tcPr>
            <w:tcW w:w="3902" w:type="dxa"/>
          </w:tcPr>
          <w:p w:rsidR="00DF0880" w:rsidRPr="00D71E3D" w:rsidRDefault="00DF0880" w:rsidP="00D65840">
            <w:pPr>
              <w:rPr>
                <w:lang w:val="tt-RU"/>
              </w:rPr>
            </w:pPr>
          </w:p>
          <w:p w:rsidR="00DF0880" w:rsidRPr="00D71E3D" w:rsidRDefault="00DF0880" w:rsidP="005167DD">
            <w:pPr>
              <w:rPr>
                <w:lang w:val="tt-RU"/>
              </w:rPr>
            </w:pPr>
            <w:r w:rsidRPr="00D71E3D">
              <w:rPr>
                <w:lang w:val="tt-RU"/>
              </w:rPr>
              <w:t>Йорт казлары – гаҗәп кызык кошлар</w:t>
            </w: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rsidP="005167DD">
            <w:pPr>
              <w:rPr>
                <w:lang w:val="tt-RU"/>
              </w:rPr>
            </w:pPr>
            <w:r w:rsidRPr="00D71E3D">
              <w:rPr>
                <w:lang w:val="tt-RU"/>
              </w:rPr>
              <w:t>Хикәя геройларының  характеры сөйләм һәм вакыйгалар аша чагылышы</w:t>
            </w:r>
          </w:p>
        </w:tc>
        <w:tc>
          <w:tcPr>
            <w:tcW w:w="992" w:type="dxa"/>
          </w:tcPr>
          <w:p w:rsidR="00DF0880" w:rsidRPr="00D71E3D" w:rsidRDefault="00DF0880" w:rsidP="00DF0880">
            <w:pPr>
              <w:rPr>
                <w:lang w:val="tt-RU"/>
              </w:rPr>
            </w:pPr>
            <w:r>
              <w:rPr>
                <w:lang w:val="tt-RU"/>
              </w:rPr>
              <w:t>28</w:t>
            </w:r>
            <w:r w:rsidRPr="00D71E3D">
              <w:rPr>
                <w:lang w:val="tt-RU"/>
              </w:rPr>
              <w:t>.09</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9</w:t>
            </w:r>
          </w:p>
        </w:tc>
        <w:tc>
          <w:tcPr>
            <w:tcW w:w="3902" w:type="dxa"/>
          </w:tcPr>
          <w:p w:rsidR="00DF0880" w:rsidRPr="00D71E3D" w:rsidRDefault="00DF0880" w:rsidP="00D65840">
            <w:pPr>
              <w:rPr>
                <w:lang w:val="tt-RU"/>
              </w:rPr>
            </w:pPr>
            <w:r w:rsidRPr="00D71E3D">
              <w:rPr>
                <w:lang w:val="tt-RU"/>
              </w:rPr>
              <w:t>Тәрбияче попугай</w:t>
            </w: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p w:rsidR="00DF0880" w:rsidRPr="00D71E3D" w:rsidRDefault="00DF0880" w:rsidP="00D65840">
            <w:pPr>
              <w:jc w:val="center"/>
              <w:rPr>
                <w:lang w:val="tt-RU"/>
              </w:rPr>
            </w:pPr>
          </w:p>
        </w:tc>
        <w:tc>
          <w:tcPr>
            <w:tcW w:w="6237" w:type="dxa"/>
          </w:tcPr>
          <w:p w:rsidR="00DF0880" w:rsidRPr="00D71E3D" w:rsidRDefault="00DF0880" w:rsidP="005167DD">
            <w:pPr>
              <w:rPr>
                <w:lang w:val="tt-RU"/>
              </w:rPr>
            </w:pPr>
            <w:r w:rsidRPr="00D71E3D">
              <w:rPr>
                <w:lang w:val="tt-RU"/>
              </w:rPr>
              <w:t>эчтәлек буенча әңгәмә ,үз фикереңне эйтә белү,рольләп уку, әсәрнең төп героена характеристика бирү.</w:t>
            </w:r>
          </w:p>
        </w:tc>
        <w:tc>
          <w:tcPr>
            <w:tcW w:w="992" w:type="dxa"/>
          </w:tcPr>
          <w:p w:rsidR="00DF0880" w:rsidRPr="00D71E3D" w:rsidRDefault="00DF0880" w:rsidP="00DF0880">
            <w:pPr>
              <w:rPr>
                <w:lang w:val="tt-RU"/>
              </w:rPr>
            </w:pPr>
            <w:r>
              <w:rPr>
                <w:lang w:val="tt-RU"/>
              </w:rPr>
              <w:t>1</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10</w:t>
            </w:r>
          </w:p>
        </w:tc>
        <w:tc>
          <w:tcPr>
            <w:tcW w:w="3902" w:type="dxa"/>
          </w:tcPr>
          <w:p w:rsidR="00DF0880" w:rsidRPr="00D71E3D" w:rsidRDefault="00DF0880" w:rsidP="005167DD">
            <w:pPr>
              <w:rPr>
                <w:lang w:val="tt-RU"/>
              </w:rPr>
            </w:pPr>
            <w:r w:rsidRPr="00D71E3D">
              <w:rPr>
                <w:lang w:val="tt-RU"/>
              </w:rPr>
              <w:t>Әнис Шакировның куен дәфтәре.</w:t>
            </w:r>
          </w:p>
          <w:p w:rsidR="00DF0880" w:rsidRPr="00D71E3D" w:rsidRDefault="00DF0880" w:rsidP="005167DD">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tc>
        <w:tc>
          <w:tcPr>
            <w:tcW w:w="6237" w:type="dxa"/>
          </w:tcPr>
          <w:p w:rsidR="00DF0880" w:rsidRPr="00D71E3D" w:rsidRDefault="00DF0880" w:rsidP="001C3F20">
            <w:pPr>
              <w:rPr>
                <w:lang w:val="tt-RU"/>
              </w:rPr>
            </w:pPr>
            <w:r w:rsidRPr="00D71E3D">
              <w:rPr>
                <w:lang w:val="tt-RU"/>
              </w:rPr>
              <w:t>эчтәлек буенча әңгәмә ,үз фикереңне эйтә белү,рольләп уку, әсәрнең төп героена характеристика бирү.</w:t>
            </w:r>
          </w:p>
        </w:tc>
        <w:tc>
          <w:tcPr>
            <w:tcW w:w="992" w:type="dxa"/>
          </w:tcPr>
          <w:p w:rsidR="00DF0880" w:rsidRPr="00D71E3D" w:rsidRDefault="00DF0880" w:rsidP="00DF0880">
            <w:pPr>
              <w:rPr>
                <w:lang w:val="tt-RU"/>
              </w:rPr>
            </w:pPr>
            <w:r>
              <w:rPr>
                <w:lang w:val="tt-RU"/>
              </w:rPr>
              <w:t>5</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11</w:t>
            </w:r>
          </w:p>
        </w:tc>
        <w:tc>
          <w:tcPr>
            <w:tcW w:w="3902" w:type="dxa"/>
          </w:tcPr>
          <w:p w:rsidR="00DF0880" w:rsidRPr="00D71E3D" w:rsidRDefault="00DF0880" w:rsidP="00D65840">
            <w:pPr>
              <w:rPr>
                <w:lang w:val="tt-RU"/>
              </w:rPr>
            </w:pPr>
            <w:r w:rsidRPr="00D71E3D">
              <w:rPr>
                <w:lang w:val="tt-RU"/>
              </w:rPr>
              <w:t>Әнис Шакировның куен дәфтәре.</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r w:rsidRPr="00D71E3D">
              <w:rPr>
                <w:lang w:val="tt-RU"/>
              </w:rPr>
              <w:lastRenderedPageBreak/>
              <w:t>1</w:t>
            </w:r>
          </w:p>
        </w:tc>
        <w:tc>
          <w:tcPr>
            <w:tcW w:w="6237" w:type="dxa"/>
          </w:tcPr>
          <w:p w:rsidR="00DF0880" w:rsidRPr="00D71E3D" w:rsidRDefault="00DF0880">
            <w:pPr>
              <w:rPr>
                <w:lang w:val="tt-RU"/>
              </w:rPr>
            </w:pPr>
            <w:r w:rsidRPr="00D71E3D">
              <w:rPr>
                <w:lang w:val="tt-RU"/>
              </w:rPr>
              <w:t xml:space="preserve"> мөстәкыйль эш,сүзлек белән эш,сорау –җавап, укучылар </w:t>
            </w:r>
            <w:r w:rsidRPr="00D71E3D">
              <w:rPr>
                <w:lang w:val="tt-RU"/>
              </w:rPr>
              <w:lastRenderedPageBreak/>
              <w:t>үзләренең күзәтүләрен махсус дәфтәргә теркәп кую,эшеңне бәяләү</w:t>
            </w:r>
          </w:p>
        </w:tc>
        <w:tc>
          <w:tcPr>
            <w:tcW w:w="992" w:type="dxa"/>
          </w:tcPr>
          <w:p w:rsidR="00DF0880" w:rsidRPr="00D71E3D" w:rsidRDefault="00DF0880" w:rsidP="00DF0880">
            <w:pPr>
              <w:rPr>
                <w:lang w:val="tt-RU"/>
              </w:rPr>
            </w:pPr>
            <w:r>
              <w:rPr>
                <w:lang w:val="tt-RU"/>
              </w:rPr>
              <w:lastRenderedPageBreak/>
              <w:t>8</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lastRenderedPageBreak/>
              <w:t>12</w:t>
            </w:r>
          </w:p>
        </w:tc>
        <w:tc>
          <w:tcPr>
            <w:tcW w:w="3902" w:type="dxa"/>
          </w:tcPr>
          <w:p w:rsidR="00DF0880" w:rsidRPr="00D71E3D" w:rsidRDefault="00DF0880" w:rsidP="00D65840">
            <w:pPr>
              <w:rPr>
                <w:lang w:val="tt-RU"/>
              </w:rPr>
            </w:pPr>
            <w:r w:rsidRPr="00D71E3D">
              <w:rPr>
                <w:lang w:val="tt-RU"/>
              </w:rPr>
              <w:t xml:space="preserve"> “Серле ачкыч”мәктәп клубы утырышы</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Мөстәкыйль эш, эчтәлек буенча әңгәмә,сәнгатьле уку,әсәргә анализ,хикәя төзү, шагыйрьләр иҗат иткән дөнья белән чынбарлык арасындагы охшаш һәм аермалы якларны билгеләү</w:t>
            </w:r>
          </w:p>
        </w:tc>
        <w:tc>
          <w:tcPr>
            <w:tcW w:w="992" w:type="dxa"/>
          </w:tcPr>
          <w:p w:rsidR="00DF0880" w:rsidRPr="00D71E3D" w:rsidRDefault="00DF0880" w:rsidP="00DF0880">
            <w:pPr>
              <w:rPr>
                <w:lang w:val="tt-RU"/>
              </w:rPr>
            </w:pPr>
            <w:r w:rsidRPr="00D71E3D">
              <w:rPr>
                <w:lang w:val="tt-RU"/>
              </w:rPr>
              <w:t>1</w:t>
            </w:r>
            <w:r>
              <w:rPr>
                <w:lang w:val="tt-RU"/>
              </w:rPr>
              <w:t>2</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13</w:t>
            </w:r>
          </w:p>
        </w:tc>
        <w:tc>
          <w:tcPr>
            <w:tcW w:w="3902" w:type="dxa"/>
          </w:tcPr>
          <w:p w:rsidR="00DF0880" w:rsidRPr="00D71E3D" w:rsidRDefault="00DF0880" w:rsidP="00D65840">
            <w:pPr>
              <w:rPr>
                <w:lang w:val="tt-RU"/>
              </w:rPr>
            </w:pPr>
            <w:r w:rsidRPr="00D71E3D">
              <w:rPr>
                <w:lang w:val="tt-RU"/>
              </w:rPr>
              <w:t>Серле чишмә, моңлы чишмә</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tc>
        <w:tc>
          <w:tcPr>
            <w:tcW w:w="6237" w:type="dxa"/>
          </w:tcPr>
          <w:p w:rsidR="00DF0880" w:rsidRPr="00D71E3D" w:rsidRDefault="00DF0880">
            <w:pPr>
              <w:rPr>
                <w:lang w:val="tt-RU"/>
              </w:rPr>
            </w:pPr>
            <w:r w:rsidRPr="00D71E3D">
              <w:rPr>
                <w:lang w:val="tt-RU"/>
              </w:rPr>
              <w:t xml:space="preserve"> эчтәлек буенча әңгәмә, укытучы күрсәтмәсе буенча эшләү,эзләнү,нәтиҗә ясау, шигырьдән  әдәби сурәтләү чараларын (чагыштыру, җанландыру) эзләп табу.</w:t>
            </w:r>
          </w:p>
        </w:tc>
        <w:tc>
          <w:tcPr>
            <w:tcW w:w="992" w:type="dxa"/>
          </w:tcPr>
          <w:p w:rsidR="00DF0880" w:rsidRPr="00D71E3D" w:rsidRDefault="00DF0880" w:rsidP="00DF0880">
            <w:pPr>
              <w:rPr>
                <w:lang w:val="tt-RU"/>
              </w:rPr>
            </w:pPr>
            <w:r>
              <w:rPr>
                <w:lang w:val="tt-RU"/>
              </w:rPr>
              <w:t>15</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14</w:t>
            </w:r>
          </w:p>
        </w:tc>
        <w:tc>
          <w:tcPr>
            <w:tcW w:w="3902" w:type="dxa"/>
          </w:tcPr>
          <w:p w:rsidR="00DF0880" w:rsidRPr="00D71E3D" w:rsidRDefault="00DF0880" w:rsidP="00D65840">
            <w:pPr>
              <w:rPr>
                <w:lang w:val="tt-RU"/>
              </w:rPr>
            </w:pPr>
            <w:r w:rsidRPr="00D71E3D">
              <w:rPr>
                <w:lang w:val="tt-RU"/>
              </w:rPr>
              <w:t>Сарбайның батырлыгы</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Эчтәлек буенча әңгәмә , тест,хикәягә карата үз фикереңне әйтә белү , диологны дөрес уку, кыскача сөйләү,хикәя геройларының портретлары</w:t>
            </w:r>
          </w:p>
        </w:tc>
        <w:tc>
          <w:tcPr>
            <w:tcW w:w="992" w:type="dxa"/>
          </w:tcPr>
          <w:p w:rsidR="00DF0880" w:rsidRPr="00D71E3D" w:rsidRDefault="00DF0880" w:rsidP="00DF0880">
            <w:pPr>
              <w:rPr>
                <w:lang w:val="tt-RU"/>
              </w:rPr>
            </w:pPr>
            <w:r>
              <w:rPr>
                <w:lang w:val="tt-RU"/>
              </w:rPr>
              <w:t>19</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15</w:t>
            </w:r>
          </w:p>
        </w:tc>
        <w:tc>
          <w:tcPr>
            <w:tcW w:w="3902" w:type="dxa"/>
          </w:tcPr>
          <w:p w:rsidR="00DF0880" w:rsidRPr="00D71E3D" w:rsidRDefault="00DF0880" w:rsidP="00D65840">
            <w:pPr>
              <w:rPr>
                <w:lang w:val="tt-RU"/>
              </w:rPr>
            </w:pPr>
            <w:r w:rsidRPr="00D71E3D">
              <w:rPr>
                <w:lang w:val="tt-RU"/>
              </w:rPr>
              <w:t xml:space="preserve">Эш – кешене тәрбияли, ялкаулык- боза </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r w:rsidRPr="00D71E3D">
              <w:rPr>
                <w:lang w:val="tt-RU"/>
              </w:rPr>
              <w:t>1</w:t>
            </w:r>
          </w:p>
        </w:tc>
        <w:tc>
          <w:tcPr>
            <w:tcW w:w="6237" w:type="dxa"/>
          </w:tcPr>
          <w:p w:rsidR="00DF0880" w:rsidRPr="00D71E3D" w:rsidRDefault="00DF0880">
            <w:pPr>
              <w:rPr>
                <w:lang w:val="tt-RU"/>
              </w:rPr>
            </w:pPr>
            <w:r w:rsidRPr="00D71E3D">
              <w:rPr>
                <w:lang w:val="tt-RU"/>
              </w:rPr>
              <w:t>Эчтәлек буенча әңгәмә, монологик сөйләм ,рольгә бүлеп уку , кешелек дөньясы һәм тылсымлы дөнья арасындагы бәйләнешне аңлау</w:t>
            </w:r>
          </w:p>
        </w:tc>
        <w:tc>
          <w:tcPr>
            <w:tcW w:w="992" w:type="dxa"/>
          </w:tcPr>
          <w:p w:rsidR="00DF0880" w:rsidRPr="00D71E3D" w:rsidRDefault="00DF0880" w:rsidP="00DF0880">
            <w:pPr>
              <w:rPr>
                <w:lang w:val="tt-RU"/>
              </w:rPr>
            </w:pPr>
            <w:r>
              <w:rPr>
                <w:lang w:val="tt-RU"/>
              </w:rPr>
              <w:t>22</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16</w:t>
            </w:r>
          </w:p>
        </w:tc>
        <w:tc>
          <w:tcPr>
            <w:tcW w:w="3902" w:type="dxa"/>
          </w:tcPr>
          <w:p w:rsidR="00DF0880" w:rsidRPr="00D71E3D" w:rsidRDefault="00DF0880" w:rsidP="00D65840">
            <w:pPr>
              <w:rPr>
                <w:lang w:val="tt-RU"/>
              </w:rPr>
            </w:pPr>
            <w:r w:rsidRPr="00D71E3D">
              <w:rPr>
                <w:lang w:val="tt-RU"/>
              </w:rPr>
              <w:t>Һәр җәнлекнең үз төсе</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 xml:space="preserve">чылбыр буенча уку,эчтәлек буенча әңгәмә, төрле халыкларның әкиятләрен укып, аларда бирелгән төп фикерне ачыклау </w:t>
            </w:r>
            <w:r w:rsidRPr="00D71E3D">
              <w:rPr>
                <w:b/>
                <w:lang w:val="tt-RU"/>
              </w:rPr>
              <w:t>,</w:t>
            </w:r>
            <w:r w:rsidRPr="00D71E3D">
              <w:rPr>
                <w:lang w:val="tt-RU"/>
              </w:rPr>
              <w:t xml:space="preserve">  эзлекле сөйләм</w:t>
            </w:r>
          </w:p>
        </w:tc>
        <w:tc>
          <w:tcPr>
            <w:tcW w:w="992" w:type="dxa"/>
          </w:tcPr>
          <w:p w:rsidR="00DF0880" w:rsidRPr="00D71E3D" w:rsidRDefault="00DF0880" w:rsidP="00DF0880">
            <w:pPr>
              <w:rPr>
                <w:lang w:val="tt-RU"/>
              </w:rPr>
            </w:pPr>
            <w:r>
              <w:rPr>
                <w:lang w:val="tt-RU"/>
              </w:rPr>
              <w:t>26</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17</w:t>
            </w:r>
          </w:p>
        </w:tc>
        <w:tc>
          <w:tcPr>
            <w:tcW w:w="3902" w:type="dxa"/>
          </w:tcPr>
          <w:p w:rsidR="00DF0880" w:rsidRPr="00D71E3D" w:rsidRDefault="00DF0880" w:rsidP="00D65840">
            <w:pPr>
              <w:rPr>
                <w:lang w:val="tt-RU"/>
              </w:rPr>
            </w:pPr>
            <w:r w:rsidRPr="00D71E3D">
              <w:rPr>
                <w:lang w:val="tt-RU"/>
              </w:rPr>
              <w:t>Эш үткәч, үкенүдән файда юк</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rsidP="003848B6">
            <w:pPr>
              <w:rPr>
                <w:lang w:val="tt-RU"/>
              </w:rPr>
            </w:pPr>
            <w:r w:rsidRPr="00D71E3D">
              <w:rPr>
                <w:lang w:val="tt-RU"/>
              </w:rPr>
              <w:t xml:space="preserve">чылбыр буенча уку,эчтәлек сөйләү,хикәягә карата үз фикереңне әйтә белү, әкият төзелеше. 2-чиректә  укылган  әсәрләр  буенча  белем  һәм  күнекмәләрне  тикшерү </w:t>
            </w:r>
            <w:r w:rsidRPr="00D71E3D">
              <w:rPr>
                <w:b/>
                <w:lang w:val="tt-RU"/>
              </w:rPr>
              <w:t>(тест)</w:t>
            </w:r>
          </w:p>
        </w:tc>
        <w:tc>
          <w:tcPr>
            <w:tcW w:w="992" w:type="dxa"/>
          </w:tcPr>
          <w:p w:rsidR="00DF0880" w:rsidRPr="00D71E3D" w:rsidRDefault="00DF0880" w:rsidP="00DF0880">
            <w:pPr>
              <w:rPr>
                <w:lang w:val="tt-RU"/>
              </w:rPr>
            </w:pPr>
            <w:r>
              <w:rPr>
                <w:lang w:val="tt-RU"/>
              </w:rPr>
              <w:t>29</w:t>
            </w:r>
            <w:r w:rsidRPr="00D71E3D">
              <w:rPr>
                <w:lang w:val="tt-RU"/>
              </w:rPr>
              <w:t>.10</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18</w:t>
            </w:r>
          </w:p>
        </w:tc>
        <w:tc>
          <w:tcPr>
            <w:tcW w:w="3902" w:type="dxa"/>
          </w:tcPr>
          <w:p w:rsidR="00DF0880" w:rsidRPr="00D71E3D" w:rsidRDefault="00DF0880" w:rsidP="00D65840">
            <w:pPr>
              <w:rPr>
                <w:lang w:val="tt-RU"/>
              </w:rPr>
            </w:pPr>
            <w:r w:rsidRPr="00D71E3D">
              <w:rPr>
                <w:lang w:val="tt-RU"/>
              </w:rPr>
              <w:t>И куян, куян...</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tc>
        <w:tc>
          <w:tcPr>
            <w:tcW w:w="6237" w:type="dxa"/>
          </w:tcPr>
          <w:p w:rsidR="00DF0880" w:rsidRPr="00D71E3D" w:rsidRDefault="00DF0880">
            <w:pPr>
              <w:rPr>
                <w:lang w:val="tt-RU"/>
              </w:rPr>
            </w:pPr>
            <w:r w:rsidRPr="00D71E3D">
              <w:rPr>
                <w:lang w:val="tt-RU"/>
              </w:rPr>
              <w:t>Рольләргә бүлеп уку,эчтәлек буенча әңгәмә, чынбарлык һәм тылсым бәйләнешен аңлату</w:t>
            </w:r>
          </w:p>
        </w:tc>
        <w:tc>
          <w:tcPr>
            <w:tcW w:w="992" w:type="dxa"/>
          </w:tcPr>
          <w:p w:rsidR="00DF0880" w:rsidRPr="00D71E3D" w:rsidRDefault="00DF0880" w:rsidP="00DF0880">
            <w:pPr>
              <w:rPr>
                <w:lang w:val="tt-RU"/>
              </w:rPr>
            </w:pPr>
            <w:r>
              <w:rPr>
                <w:lang w:val="tt-RU"/>
              </w:rPr>
              <w:t>9</w:t>
            </w:r>
            <w:r w:rsidRPr="00D71E3D">
              <w:rPr>
                <w:lang w:val="tt-RU"/>
              </w:rPr>
              <w:t>.11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19</w:t>
            </w:r>
          </w:p>
        </w:tc>
        <w:tc>
          <w:tcPr>
            <w:tcW w:w="3902" w:type="dxa"/>
          </w:tcPr>
          <w:p w:rsidR="00DF0880" w:rsidRPr="00D71E3D" w:rsidRDefault="00DF0880" w:rsidP="00D65840">
            <w:pPr>
              <w:rPr>
                <w:lang w:val="tt-RU"/>
              </w:rPr>
            </w:pPr>
            <w:r w:rsidRPr="00D71E3D">
              <w:rPr>
                <w:lang w:val="tt-RU"/>
              </w:rPr>
              <w:t>Җәнлекләр арасында да патша була</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r w:rsidRPr="00D71E3D">
              <w:rPr>
                <w:lang w:val="tt-RU"/>
              </w:rPr>
              <w:t>1</w:t>
            </w:r>
          </w:p>
        </w:tc>
        <w:tc>
          <w:tcPr>
            <w:tcW w:w="6237" w:type="dxa"/>
          </w:tcPr>
          <w:p w:rsidR="00DF0880" w:rsidRPr="00D71E3D" w:rsidRDefault="00DF0880" w:rsidP="00D65840">
            <w:pPr>
              <w:rPr>
                <w:lang w:val="tt-RU"/>
              </w:rPr>
            </w:pPr>
            <w:r w:rsidRPr="00D71E3D">
              <w:rPr>
                <w:lang w:val="tt-RU"/>
              </w:rPr>
              <w:t>Әкият геройлары турында фикерлләү,.рольгә бүлеп уку сәнгатьлеуку,төрле халык әкиятләрендәге уртак һәм аермалы якларны табу</w:t>
            </w:r>
          </w:p>
        </w:tc>
        <w:tc>
          <w:tcPr>
            <w:tcW w:w="992" w:type="dxa"/>
          </w:tcPr>
          <w:p w:rsidR="00DF0880" w:rsidRPr="00D71E3D" w:rsidRDefault="00DF0880" w:rsidP="00DF0880">
            <w:pPr>
              <w:rPr>
                <w:lang w:val="tt-RU"/>
              </w:rPr>
            </w:pPr>
            <w:r w:rsidRPr="00D71E3D">
              <w:rPr>
                <w:lang w:val="tt-RU"/>
              </w:rPr>
              <w:t>1</w:t>
            </w:r>
            <w:r>
              <w:rPr>
                <w:lang w:val="tt-RU"/>
              </w:rPr>
              <w:t>2</w:t>
            </w:r>
            <w:r w:rsidRPr="00D71E3D">
              <w:rPr>
                <w:lang w:val="tt-RU"/>
              </w:rPr>
              <w:t>.11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20</w:t>
            </w:r>
          </w:p>
        </w:tc>
        <w:tc>
          <w:tcPr>
            <w:tcW w:w="3902" w:type="dxa"/>
          </w:tcPr>
          <w:p w:rsidR="00DF0880" w:rsidRPr="00D71E3D" w:rsidRDefault="00DF0880" w:rsidP="00D65840">
            <w:pPr>
              <w:rPr>
                <w:lang w:val="tt-RU"/>
              </w:rPr>
            </w:pPr>
            <w:r w:rsidRPr="00D71E3D">
              <w:rPr>
                <w:lang w:val="tt-RU"/>
              </w:rPr>
              <w:t>Комсызлык китергән бәла</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Коллектив белән сорауларга җавап табу, рольгә бүлеп уку , тест, әкиятләрнең  жанр үзенчәлеген ачыклау</w:t>
            </w:r>
          </w:p>
        </w:tc>
        <w:tc>
          <w:tcPr>
            <w:tcW w:w="992" w:type="dxa"/>
          </w:tcPr>
          <w:p w:rsidR="00DF0880" w:rsidRPr="00D71E3D" w:rsidRDefault="00DF0880" w:rsidP="00DF0880">
            <w:pPr>
              <w:rPr>
                <w:lang w:val="tt-RU"/>
              </w:rPr>
            </w:pPr>
            <w:r>
              <w:rPr>
                <w:lang w:val="tt-RU"/>
              </w:rPr>
              <w:t>16</w:t>
            </w:r>
            <w:r w:rsidRPr="00D71E3D">
              <w:rPr>
                <w:lang w:val="tt-RU"/>
              </w:rPr>
              <w:t>.11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21</w:t>
            </w:r>
          </w:p>
        </w:tc>
        <w:tc>
          <w:tcPr>
            <w:tcW w:w="3902" w:type="dxa"/>
          </w:tcPr>
          <w:p w:rsidR="00DF0880" w:rsidRPr="00D71E3D" w:rsidRDefault="00DF0880" w:rsidP="00D65840">
            <w:pPr>
              <w:rPr>
                <w:lang w:val="tt-RU"/>
              </w:rPr>
            </w:pPr>
            <w:r w:rsidRPr="00D71E3D">
              <w:rPr>
                <w:lang w:val="tt-RU"/>
              </w:rPr>
              <w:t>Хыял дөньясында</w:t>
            </w:r>
          </w:p>
          <w:p w:rsidR="00DF0880" w:rsidRPr="00D71E3D" w:rsidRDefault="00DF0880" w:rsidP="00D65840">
            <w:pPr>
              <w:rPr>
                <w:lang w:val="tt-RU"/>
              </w:rPr>
            </w:pPr>
          </w:p>
          <w:p w:rsidR="00DF0880" w:rsidRPr="00D71E3D" w:rsidRDefault="00DF0880" w:rsidP="00D65840">
            <w:pPr>
              <w:rPr>
                <w:lang w:val="en-US"/>
              </w:rPr>
            </w:pPr>
          </w:p>
        </w:tc>
        <w:tc>
          <w:tcPr>
            <w:tcW w:w="850" w:type="dxa"/>
          </w:tcPr>
          <w:p w:rsidR="00DF0880" w:rsidRPr="00D71E3D" w:rsidRDefault="00DF0880" w:rsidP="00D65840">
            <w:pPr>
              <w:jc w:val="center"/>
              <w:rPr>
                <w:lang w:val="en-US"/>
              </w:rPr>
            </w:pPr>
          </w:p>
          <w:p w:rsidR="00DF0880" w:rsidRPr="00D71E3D" w:rsidRDefault="00DF0880" w:rsidP="00D65840">
            <w:pPr>
              <w:jc w:val="center"/>
              <w:rPr>
                <w:lang w:val="en-US"/>
              </w:rPr>
            </w:pPr>
          </w:p>
          <w:p w:rsidR="00DF0880" w:rsidRPr="00D71E3D" w:rsidRDefault="00DF0880" w:rsidP="00D65840">
            <w:pPr>
              <w:jc w:val="center"/>
            </w:pPr>
            <w:r w:rsidRPr="00D71E3D">
              <w:t>1</w:t>
            </w:r>
          </w:p>
        </w:tc>
        <w:tc>
          <w:tcPr>
            <w:tcW w:w="6237" w:type="dxa"/>
          </w:tcPr>
          <w:p w:rsidR="00DF0880" w:rsidRPr="00D71E3D" w:rsidRDefault="00DF0880">
            <w:pPr>
              <w:rPr>
                <w:lang w:val="tt-RU"/>
              </w:rPr>
            </w:pPr>
            <w:r w:rsidRPr="00D71E3D">
              <w:rPr>
                <w:lang w:val="tt-RU"/>
              </w:rPr>
              <w:t>Төркемнәрдә эш, рольгә бүлеп уку, аңлап һәм сәнгатьле уку</w:t>
            </w:r>
          </w:p>
        </w:tc>
        <w:tc>
          <w:tcPr>
            <w:tcW w:w="992" w:type="dxa"/>
          </w:tcPr>
          <w:p w:rsidR="00DF0880" w:rsidRPr="00D71E3D" w:rsidRDefault="00DF0880" w:rsidP="00DF0880">
            <w:pPr>
              <w:rPr>
                <w:lang w:val="tt-RU"/>
              </w:rPr>
            </w:pPr>
            <w:r>
              <w:rPr>
                <w:lang w:val="tt-RU"/>
              </w:rPr>
              <w:t>19</w:t>
            </w:r>
            <w:r w:rsidRPr="00D71E3D">
              <w:rPr>
                <w:lang w:val="tt-RU"/>
              </w:rPr>
              <w:t>.11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22</w:t>
            </w:r>
          </w:p>
        </w:tc>
        <w:tc>
          <w:tcPr>
            <w:tcW w:w="3902" w:type="dxa"/>
          </w:tcPr>
          <w:p w:rsidR="00DF0880" w:rsidRPr="00D71E3D" w:rsidRDefault="00DF0880" w:rsidP="00D65840">
            <w:pPr>
              <w:rPr>
                <w:lang w:val="tt-RU"/>
              </w:rPr>
            </w:pPr>
            <w:r w:rsidRPr="00D71E3D">
              <w:rPr>
                <w:lang w:val="tt-RU"/>
              </w:rPr>
              <w:t>Мәче малае Шукбай</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rsidP="00B54C1C">
            <w:pPr>
              <w:rPr>
                <w:lang w:val="tt-RU"/>
              </w:rPr>
            </w:pPr>
            <w:r w:rsidRPr="00D71E3D">
              <w:rPr>
                <w:lang w:val="tt-RU"/>
              </w:rPr>
              <w:t>Чылбыр буенча уку, рольгә бүлеп уку сораулар буенча әңгәмә.</w:t>
            </w:r>
          </w:p>
          <w:p w:rsidR="00DF0880" w:rsidRPr="00D71E3D" w:rsidRDefault="00DF0880">
            <w:pPr>
              <w:rPr>
                <w:lang w:val="tt-RU"/>
              </w:rPr>
            </w:pPr>
            <w:r w:rsidRPr="00D71E3D">
              <w:rPr>
                <w:lang w:val="tt-RU"/>
              </w:rPr>
              <w:t xml:space="preserve">хикәягә карата үз фикереңне әйтә белү </w:t>
            </w:r>
          </w:p>
        </w:tc>
        <w:tc>
          <w:tcPr>
            <w:tcW w:w="992" w:type="dxa"/>
          </w:tcPr>
          <w:p w:rsidR="00DF0880" w:rsidRPr="00D71E3D" w:rsidRDefault="00DF0880" w:rsidP="00DF0880">
            <w:pPr>
              <w:rPr>
                <w:lang w:val="tt-RU"/>
              </w:rPr>
            </w:pPr>
            <w:r>
              <w:rPr>
                <w:lang w:val="tt-RU"/>
              </w:rPr>
              <w:t>23</w:t>
            </w:r>
            <w:r w:rsidRPr="00D71E3D">
              <w:rPr>
                <w:lang w:val="tt-RU"/>
              </w:rPr>
              <w:t>.11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lastRenderedPageBreak/>
              <w:t>23</w:t>
            </w:r>
          </w:p>
        </w:tc>
        <w:tc>
          <w:tcPr>
            <w:tcW w:w="3902" w:type="dxa"/>
          </w:tcPr>
          <w:p w:rsidR="00DF0880" w:rsidRPr="00D71E3D" w:rsidRDefault="00DF0880" w:rsidP="00D65840">
            <w:pPr>
              <w:rPr>
                <w:lang w:val="tt-RU"/>
              </w:rPr>
            </w:pPr>
            <w:r w:rsidRPr="00D71E3D">
              <w:rPr>
                <w:lang w:val="tt-RU"/>
              </w:rPr>
              <w:t>Мәчеләр дә кешеләрчә яши</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рольгә бүлеп уку, сораулар буенча әңгәмә,“Хыял” һәм “чынбарлык” турында фикерләү, күзаллау</w:t>
            </w:r>
          </w:p>
        </w:tc>
        <w:tc>
          <w:tcPr>
            <w:tcW w:w="992" w:type="dxa"/>
          </w:tcPr>
          <w:p w:rsidR="00DF0880" w:rsidRPr="00D71E3D" w:rsidRDefault="00DF0880" w:rsidP="00DF0880">
            <w:pPr>
              <w:rPr>
                <w:lang w:val="tt-RU"/>
              </w:rPr>
            </w:pPr>
            <w:r>
              <w:rPr>
                <w:lang w:val="tt-RU"/>
              </w:rPr>
              <w:t>26</w:t>
            </w:r>
            <w:r w:rsidRPr="00D71E3D">
              <w:rPr>
                <w:lang w:val="tt-RU"/>
              </w:rPr>
              <w:t>.11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24</w:t>
            </w:r>
          </w:p>
        </w:tc>
        <w:tc>
          <w:tcPr>
            <w:tcW w:w="3902" w:type="dxa"/>
          </w:tcPr>
          <w:p w:rsidR="00DF0880" w:rsidRPr="00D71E3D" w:rsidRDefault="00DF0880" w:rsidP="00D65840">
            <w:pPr>
              <w:rPr>
                <w:lang w:val="tt-RU"/>
              </w:rPr>
            </w:pPr>
            <w:r w:rsidRPr="00D71E3D">
              <w:rPr>
                <w:lang w:val="tt-RU"/>
              </w:rPr>
              <w:t xml:space="preserve"> “Серле ачкыч” мәктәп клубы утырышы</w:t>
            </w:r>
          </w:p>
        </w:tc>
        <w:tc>
          <w:tcPr>
            <w:tcW w:w="850" w:type="dxa"/>
          </w:tcPr>
          <w:p w:rsidR="00DF0880" w:rsidRPr="00D71E3D" w:rsidRDefault="00DF0880" w:rsidP="00D65840">
            <w:pPr>
              <w:jc w:val="center"/>
              <w:rPr>
                <w:lang w:val="tt-RU"/>
              </w:rPr>
            </w:pPr>
            <w:r w:rsidRPr="00D71E3D">
              <w:rPr>
                <w:lang w:val="tt-RU"/>
              </w:rPr>
              <w:t>1</w:t>
            </w:r>
          </w:p>
        </w:tc>
        <w:tc>
          <w:tcPr>
            <w:tcW w:w="6237" w:type="dxa"/>
          </w:tcPr>
          <w:p w:rsidR="00DF0880" w:rsidRPr="00D71E3D" w:rsidRDefault="00DF0880" w:rsidP="00B54C1C">
            <w:pPr>
              <w:rPr>
                <w:lang w:val="tt-RU"/>
              </w:rPr>
            </w:pPr>
            <w:r w:rsidRPr="00D71E3D">
              <w:rPr>
                <w:lang w:val="tt-RU"/>
              </w:rPr>
              <w:t xml:space="preserve">Хат язу, шигырьне </w:t>
            </w:r>
          </w:p>
          <w:p w:rsidR="00DF0880" w:rsidRPr="00D71E3D" w:rsidRDefault="00DF0880" w:rsidP="00B54C1C">
            <w:pPr>
              <w:rPr>
                <w:lang w:val="tt-RU"/>
              </w:rPr>
            </w:pPr>
            <w:r w:rsidRPr="00D71E3D">
              <w:rPr>
                <w:lang w:val="tt-RU"/>
              </w:rPr>
              <w:t>сәнгатьле уку, чиратлап уку.</w:t>
            </w:r>
          </w:p>
          <w:p w:rsidR="00DF0880" w:rsidRPr="00D71E3D" w:rsidRDefault="00DF0880">
            <w:pPr>
              <w:rPr>
                <w:lang w:val="tt-RU"/>
              </w:rPr>
            </w:pPr>
          </w:p>
        </w:tc>
        <w:tc>
          <w:tcPr>
            <w:tcW w:w="992" w:type="dxa"/>
          </w:tcPr>
          <w:p w:rsidR="00DF0880" w:rsidRPr="00D71E3D" w:rsidRDefault="00DF0880" w:rsidP="00DF0880">
            <w:pPr>
              <w:rPr>
                <w:lang w:val="tt-RU"/>
              </w:rPr>
            </w:pPr>
            <w:r>
              <w:rPr>
                <w:lang w:val="tt-RU"/>
              </w:rPr>
              <w:t>30.11</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25</w:t>
            </w:r>
          </w:p>
        </w:tc>
        <w:tc>
          <w:tcPr>
            <w:tcW w:w="3902" w:type="dxa"/>
          </w:tcPr>
          <w:p w:rsidR="00DF0880" w:rsidRPr="00D71E3D" w:rsidRDefault="00DF0880" w:rsidP="00D65840">
            <w:pPr>
              <w:rPr>
                <w:lang w:val="tt-RU"/>
              </w:rPr>
            </w:pPr>
            <w:r w:rsidRPr="00D71E3D">
              <w:rPr>
                <w:lang w:val="tt-RU"/>
              </w:rPr>
              <w:t>Нәниләрнең хыялы</w:t>
            </w:r>
          </w:p>
        </w:tc>
        <w:tc>
          <w:tcPr>
            <w:tcW w:w="850" w:type="dxa"/>
          </w:tcPr>
          <w:p w:rsidR="00DF0880" w:rsidRPr="00D71E3D" w:rsidRDefault="00DF0880" w:rsidP="00D65840">
            <w:pPr>
              <w:jc w:val="center"/>
              <w:rPr>
                <w:lang w:val="tt-RU"/>
              </w:rPr>
            </w:pPr>
            <w:r w:rsidRPr="00D71E3D">
              <w:rPr>
                <w:lang w:val="tt-RU"/>
              </w:rPr>
              <w:t>1</w:t>
            </w:r>
          </w:p>
        </w:tc>
        <w:tc>
          <w:tcPr>
            <w:tcW w:w="6237" w:type="dxa"/>
          </w:tcPr>
          <w:p w:rsidR="00DF0880" w:rsidRPr="00D71E3D" w:rsidRDefault="00DF0880">
            <w:pPr>
              <w:rPr>
                <w:lang w:val="tt-RU"/>
              </w:rPr>
            </w:pPr>
            <w:r w:rsidRPr="00D71E3D">
              <w:rPr>
                <w:lang w:val="tt-RU"/>
              </w:rPr>
              <w:t>Өлешләргә бүлеп уку,эчтәлек буенча анализ, хыяллану, матурлыкны күрү</w:t>
            </w:r>
          </w:p>
        </w:tc>
        <w:tc>
          <w:tcPr>
            <w:tcW w:w="992" w:type="dxa"/>
          </w:tcPr>
          <w:p w:rsidR="00DF0880" w:rsidRPr="00D71E3D" w:rsidRDefault="00DF0880" w:rsidP="00DF0880">
            <w:pPr>
              <w:rPr>
                <w:lang w:val="tt-RU"/>
              </w:rPr>
            </w:pPr>
            <w:r>
              <w:rPr>
                <w:lang w:val="tt-RU"/>
              </w:rPr>
              <w:t>3</w:t>
            </w:r>
            <w:r w:rsidRPr="00D71E3D">
              <w:rPr>
                <w:lang w:val="tt-RU"/>
              </w:rPr>
              <w:t>.12</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26</w:t>
            </w:r>
          </w:p>
        </w:tc>
        <w:tc>
          <w:tcPr>
            <w:tcW w:w="3902" w:type="dxa"/>
          </w:tcPr>
          <w:p w:rsidR="00DF0880" w:rsidRPr="00D71E3D" w:rsidRDefault="00DF0880" w:rsidP="00D65840">
            <w:pPr>
              <w:rPr>
                <w:lang w:val="tt-RU"/>
              </w:rPr>
            </w:pPr>
            <w:r w:rsidRPr="00D71E3D">
              <w:rPr>
                <w:lang w:val="tt-RU"/>
              </w:rPr>
              <w:t>Дүрт аяклы дустым</w:t>
            </w:r>
          </w:p>
          <w:p w:rsidR="00DF0880" w:rsidRPr="00D71E3D" w:rsidRDefault="00DF0880" w:rsidP="00D65840">
            <w:pPr>
              <w:rPr>
                <w:lang w:val="tt-RU"/>
              </w:rPr>
            </w:pPr>
          </w:p>
          <w:p w:rsidR="00DF0880" w:rsidRPr="00D71E3D" w:rsidRDefault="00DF0880" w:rsidP="00D65840">
            <w:pPr>
              <w:rPr>
                <w:lang w:val="tt-RU"/>
              </w:rPr>
            </w:pPr>
          </w:p>
        </w:tc>
        <w:tc>
          <w:tcPr>
            <w:tcW w:w="850" w:type="dxa"/>
          </w:tcPr>
          <w:p w:rsidR="00DF0880" w:rsidRPr="00D71E3D" w:rsidRDefault="00DF0880" w:rsidP="00D65840">
            <w:pPr>
              <w:jc w:val="center"/>
              <w:rPr>
                <w:lang w:val="tt-RU"/>
              </w:rPr>
            </w:pPr>
            <w:r w:rsidRPr="00D71E3D">
              <w:rPr>
                <w:lang w:val="tt-RU"/>
              </w:rPr>
              <w:t>1</w:t>
            </w:r>
          </w:p>
          <w:p w:rsidR="00DF0880" w:rsidRPr="00D71E3D" w:rsidRDefault="00DF0880" w:rsidP="00D65840">
            <w:pPr>
              <w:jc w:val="center"/>
              <w:rPr>
                <w:lang w:val="tt-RU"/>
              </w:rPr>
            </w:pPr>
          </w:p>
          <w:p w:rsidR="00DF0880" w:rsidRPr="00D71E3D" w:rsidRDefault="00DF0880" w:rsidP="00D65840">
            <w:pPr>
              <w:jc w:val="center"/>
              <w:rPr>
                <w:lang w:val="tt-RU"/>
              </w:rPr>
            </w:pPr>
          </w:p>
        </w:tc>
        <w:tc>
          <w:tcPr>
            <w:tcW w:w="6237" w:type="dxa"/>
          </w:tcPr>
          <w:p w:rsidR="00DF0880" w:rsidRPr="00D71E3D" w:rsidRDefault="00DF0880">
            <w:pPr>
              <w:rPr>
                <w:lang w:val="tt-RU"/>
              </w:rPr>
            </w:pPr>
            <w:r w:rsidRPr="00D71E3D">
              <w:rPr>
                <w:lang w:val="tt-RU"/>
              </w:rPr>
              <w:t>Рифманы сиземләү, табу,өлешләргә бүлеп уку,эчтәлек буенча анализ,</w:t>
            </w:r>
          </w:p>
        </w:tc>
        <w:tc>
          <w:tcPr>
            <w:tcW w:w="992" w:type="dxa"/>
          </w:tcPr>
          <w:p w:rsidR="00DF0880" w:rsidRPr="00D71E3D" w:rsidRDefault="00DF0880" w:rsidP="00DF0880">
            <w:pPr>
              <w:rPr>
                <w:lang w:val="tt-RU"/>
              </w:rPr>
            </w:pPr>
            <w:r>
              <w:rPr>
                <w:lang w:val="tt-RU"/>
              </w:rPr>
              <w:t>7</w:t>
            </w:r>
            <w:r w:rsidRPr="00D71E3D">
              <w:rPr>
                <w:lang w:val="tt-RU"/>
              </w:rPr>
              <w:t>.12</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DF0880" w:rsidRPr="00D71E3D" w:rsidTr="006227A5">
        <w:tc>
          <w:tcPr>
            <w:tcW w:w="601" w:type="dxa"/>
          </w:tcPr>
          <w:p w:rsidR="00DF0880" w:rsidRPr="00D71E3D" w:rsidRDefault="00DF0880" w:rsidP="00D65840">
            <w:pPr>
              <w:rPr>
                <w:lang w:val="tt-RU"/>
              </w:rPr>
            </w:pPr>
            <w:r w:rsidRPr="00D71E3D">
              <w:rPr>
                <w:lang w:val="tt-RU"/>
              </w:rPr>
              <w:t>27</w:t>
            </w:r>
          </w:p>
        </w:tc>
        <w:tc>
          <w:tcPr>
            <w:tcW w:w="3902" w:type="dxa"/>
          </w:tcPr>
          <w:p w:rsidR="00DF0880" w:rsidRPr="00D71E3D" w:rsidRDefault="00DF0880" w:rsidP="00D65840">
            <w:pPr>
              <w:rPr>
                <w:lang w:val="tt-RU"/>
              </w:rPr>
            </w:pPr>
            <w:r w:rsidRPr="00D71E3D">
              <w:rPr>
                <w:lang w:val="tt-RU"/>
              </w:rPr>
              <w:t>Батырлыкка җирдә урын бар</w:t>
            </w:r>
          </w:p>
          <w:p w:rsidR="00DF0880" w:rsidRPr="00D71E3D" w:rsidRDefault="00DF0880" w:rsidP="00D65840">
            <w:pPr>
              <w:rPr>
                <w:lang w:val="tt-RU"/>
              </w:rPr>
            </w:pPr>
            <w:r w:rsidRPr="00D71E3D">
              <w:rPr>
                <w:lang w:val="tt-RU"/>
              </w:rPr>
              <w:t>Г.Рәхим “Иске самавыр торбасы.</w:t>
            </w:r>
          </w:p>
        </w:tc>
        <w:tc>
          <w:tcPr>
            <w:tcW w:w="850" w:type="dxa"/>
          </w:tcPr>
          <w:p w:rsidR="00DF0880" w:rsidRPr="00D71E3D" w:rsidRDefault="00DF0880" w:rsidP="00D65840">
            <w:pPr>
              <w:jc w:val="center"/>
              <w:rPr>
                <w:lang w:val="tt-RU"/>
              </w:rPr>
            </w:pPr>
          </w:p>
          <w:p w:rsidR="00DF0880" w:rsidRPr="00D71E3D" w:rsidRDefault="00DF0880" w:rsidP="00D65840">
            <w:pPr>
              <w:jc w:val="center"/>
              <w:rPr>
                <w:lang w:val="tt-RU"/>
              </w:rPr>
            </w:pPr>
            <w:r w:rsidRPr="00D71E3D">
              <w:rPr>
                <w:lang w:val="tt-RU"/>
              </w:rPr>
              <w:t>1</w:t>
            </w:r>
          </w:p>
        </w:tc>
        <w:tc>
          <w:tcPr>
            <w:tcW w:w="6237" w:type="dxa"/>
          </w:tcPr>
          <w:p w:rsidR="00DF0880" w:rsidRPr="00D71E3D" w:rsidRDefault="00DF0880" w:rsidP="00B54C1C">
            <w:pPr>
              <w:rPr>
                <w:lang w:val="tt-RU"/>
              </w:rPr>
            </w:pPr>
            <w:r w:rsidRPr="00D71E3D">
              <w:rPr>
                <w:lang w:val="tt-RU"/>
              </w:rPr>
              <w:t>Хикәя герое. характер һәм тойгылар үзенчәлеген билгеләү</w:t>
            </w:r>
          </w:p>
          <w:p w:rsidR="00DF0880" w:rsidRPr="00D71E3D" w:rsidRDefault="00DF0880">
            <w:pPr>
              <w:rPr>
                <w:lang w:val="tt-RU"/>
              </w:rPr>
            </w:pPr>
          </w:p>
        </w:tc>
        <w:tc>
          <w:tcPr>
            <w:tcW w:w="992" w:type="dxa"/>
          </w:tcPr>
          <w:p w:rsidR="00DF0880" w:rsidRPr="00D71E3D" w:rsidRDefault="00DF0880" w:rsidP="00DF0880">
            <w:pPr>
              <w:rPr>
                <w:lang w:val="tt-RU"/>
              </w:rPr>
            </w:pPr>
            <w:r w:rsidRPr="00D71E3D">
              <w:rPr>
                <w:lang w:val="tt-RU"/>
              </w:rPr>
              <w:t>1</w:t>
            </w:r>
            <w:r>
              <w:rPr>
                <w:lang w:val="tt-RU"/>
              </w:rPr>
              <w:t>0</w:t>
            </w:r>
            <w:r w:rsidRPr="00D71E3D">
              <w:rPr>
                <w:lang w:val="tt-RU"/>
              </w:rPr>
              <w:t>.12</w:t>
            </w:r>
          </w:p>
        </w:tc>
        <w:tc>
          <w:tcPr>
            <w:tcW w:w="1134" w:type="dxa"/>
          </w:tcPr>
          <w:p w:rsidR="00DF0880" w:rsidRPr="00D71E3D" w:rsidRDefault="00DF0880">
            <w:pPr>
              <w:rPr>
                <w:lang w:val="tt-RU"/>
              </w:rPr>
            </w:pPr>
          </w:p>
        </w:tc>
        <w:tc>
          <w:tcPr>
            <w:tcW w:w="1560" w:type="dxa"/>
          </w:tcPr>
          <w:p w:rsidR="00DF0880" w:rsidRPr="00D71E3D" w:rsidRDefault="00DF0880">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28</w:t>
            </w:r>
          </w:p>
        </w:tc>
        <w:tc>
          <w:tcPr>
            <w:tcW w:w="3902" w:type="dxa"/>
          </w:tcPr>
          <w:p w:rsidR="00703544" w:rsidRPr="00D71E3D" w:rsidRDefault="00703544" w:rsidP="00D65840">
            <w:pPr>
              <w:rPr>
                <w:lang w:val="tt-RU"/>
              </w:rPr>
            </w:pPr>
            <w:r w:rsidRPr="00D71E3D">
              <w:rPr>
                <w:lang w:val="tt-RU"/>
              </w:rPr>
              <w:t>Барысын да яратам</w:t>
            </w:r>
          </w:p>
          <w:p w:rsidR="00703544" w:rsidRPr="00D71E3D" w:rsidRDefault="00703544" w:rsidP="00D65840">
            <w:pPr>
              <w:rPr>
                <w:lang w:val="tt-RU"/>
              </w:rPr>
            </w:pP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pPr>
              <w:rPr>
                <w:lang w:val="tt-RU"/>
              </w:rPr>
            </w:pPr>
            <w:r w:rsidRPr="00D71E3D">
              <w:rPr>
                <w:lang w:val="tt-RU"/>
              </w:rPr>
              <w:t>Дөньяны шагыйрьләр күзлегеннән чыгып тану, Рифманы сиземләү, табу,</w:t>
            </w:r>
          </w:p>
        </w:tc>
        <w:tc>
          <w:tcPr>
            <w:tcW w:w="992" w:type="dxa"/>
          </w:tcPr>
          <w:p w:rsidR="00703544" w:rsidRPr="00D71E3D" w:rsidRDefault="00703544" w:rsidP="000172AF">
            <w:pPr>
              <w:rPr>
                <w:lang w:val="tt-RU"/>
              </w:rPr>
            </w:pPr>
            <w:r>
              <w:rPr>
                <w:lang w:val="tt-RU"/>
              </w:rPr>
              <w:t>14</w:t>
            </w:r>
            <w:r w:rsidRPr="00D71E3D">
              <w:rPr>
                <w:lang w:val="tt-RU"/>
              </w:rPr>
              <w:t>.12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29</w:t>
            </w:r>
          </w:p>
        </w:tc>
        <w:tc>
          <w:tcPr>
            <w:tcW w:w="3902" w:type="dxa"/>
          </w:tcPr>
          <w:p w:rsidR="00703544" w:rsidRPr="00D71E3D" w:rsidRDefault="00703544" w:rsidP="00D65840">
            <w:pPr>
              <w:rPr>
                <w:lang w:val="tt-RU"/>
              </w:rPr>
            </w:pPr>
            <w:r w:rsidRPr="00D71E3D">
              <w:rPr>
                <w:lang w:val="tt-RU"/>
              </w:rPr>
              <w:t>Авыл хикмәтләре</w:t>
            </w:r>
          </w:p>
          <w:p w:rsidR="00703544" w:rsidRPr="00D71E3D" w:rsidRDefault="00703544" w:rsidP="00D65840">
            <w:pPr>
              <w:rPr>
                <w:lang w:val="tt-RU"/>
              </w:rPr>
            </w:pP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pPr>
              <w:rPr>
                <w:lang w:val="tt-RU"/>
              </w:rPr>
            </w:pPr>
            <w:proofErr w:type="spellStart"/>
            <w:r w:rsidRPr="00D71E3D">
              <w:t>Геройларныңхарактерыначагыштырма</w:t>
            </w:r>
            <w:proofErr w:type="spellEnd"/>
            <w:r w:rsidRPr="00D71E3D">
              <w:t xml:space="preserve"> анализ</w:t>
            </w:r>
            <w:r w:rsidRPr="00D71E3D">
              <w:rPr>
                <w:lang w:val="tt-RU"/>
              </w:rPr>
              <w:t xml:space="preserve"> бирү</w:t>
            </w:r>
          </w:p>
        </w:tc>
        <w:tc>
          <w:tcPr>
            <w:tcW w:w="992" w:type="dxa"/>
          </w:tcPr>
          <w:p w:rsidR="00703544" w:rsidRPr="00D71E3D" w:rsidRDefault="00703544" w:rsidP="000172AF">
            <w:pPr>
              <w:rPr>
                <w:lang w:val="tt-RU"/>
              </w:rPr>
            </w:pPr>
            <w:r>
              <w:rPr>
                <w:lang w:val="tt-RU"/>
              </w:rPr>
              <w:t>17</w:t>
            </w:r>
            <w:r w:rsidRPr="00D71E3D">
              <w:rPr>
                <w:lang w:val="tt-RU"/>
              </w:rPr>
              <w:t>.12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30</w:t>
            </w:r>
          </w:p>
        </w:tc>
        <w:tc>
          <w:tcPr>
            <w:tcW w:w="3902" w:type="dxa"/>
          </w:tcPr>
          <w:p w:rsidR="00703544" w:rsidRPr="00D71E3D" w:rsidRDefault="00703544" w:rsidP="00D65840">
            <w:pPr>
              <w:rPr>
                <w:lang w:val="tt-RU"/>
              </w:rPr>
            </w:pPr>
            <w:r w:rsidRPr="00D71E3D">
              <w:rPr>
                <w:lang w:val="tt-RU"/>
              </w:rPr>
              <w:t>Җәйге кояш астында</w:t>
            </w:r>
          </w:p>
          <w:p w:rsidR="00703544" w:rsidRPr="00D71E3D" w:rsidRDefault="00703544" w:rsidP="00D65840">
            <w:pPr>
              <w:rPr>
                <w:lang w:val="tt-RU"/>
              </w:rPr>
            </w:pP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p w:rsidR="00703544" w:rsidRPr="00D71E3D" w:rsidRDefault="00703544" w:rsidP="00D65840">
            <w:pPr>
              <w:jc w:val="center"/>
              <w:rPr>
                <w:lang w:val="tt-RU"/>
              </w:rPr>
            </w:pPr>
          </w:p>
        </w:tc>
        <w:tc>
          <w:tcPr>
            <w:tcW w:w="6237" w:type="dxa"/>
          </w:tcPr>
          <w:p w:rsidR="00703544" w:rsidRPr="00D71E3D" w:rsidRDefault="00703544">
            <w:pPr>
              <w:rPr>
                <w:lang w:val="tt-RU"/>
              </w:rPr>
            </w:pPr>
            <w:r w:rsidRPr="00D71E3D">
              <w:rPr>
                <w:lang w:val="tt-RU"/>
              </w:rPr>
              <w:t>Әсәрдән  әдәби сурәтләү чараларын табу. 2 чиректә  укылган  әсәрләр  буенча  белем  һәм  күнекмәләрне  тикшерү</w:t>
            </w:r>
            <w:r w:rsidRPr="00D71E3D">
              <w:rPr>
                <w:b/>
                <w:lang w:val="tt-RU"/>
              </w:rPr>
              <w:t>(тест)</w:t>
            </w:r>
          </w:p>
        </w:tc>
        <w:tc>
          <w:tcPr>
            <w:tcW w:w="992" w:type="dxa"/>
          </w:tcPr>
          <w:p w:rsidR="00703544" w:rsidRPr="00D71E3D" w:rsidRDefault="00703544" w:rsidP="000172AF">
            <w:pPr>
              <w:rPr>
                <w:lang w:val="tt-RU"/>
              </w:rPr>
            </w:pPr>
            <w:r>
              <w:rPr>
                <w:lang w:val="tt-RU"/>
              </w:rPr>
              <w:t>21</w:t>
            </w:r>
            <w:r w:rsidRPr="00D71E3D">
              <w:rPr>
                <w:lang w:val="tt-RU"/>
              </w:rPr>
              <w:t>.12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31</w:t>
            </w:r>
          </w:p>
        </w:tc>
        <w:tc>
          <w:tcPr>
            <w:tcW w:w="3902" w:type="dxa"/>
          </w:tcPr>
          <w:p w:rsidR="00703544" w:rsidRPr="00D71E3D" w:rsidRDefault="00703544" w:rsidP="00D65840">
            <w:pPr>
              <w:rPr>
                <w:lang w:val="tt-RU"/>
              </w:rPr>
            </w:pPr>
            <w:r w:rsidRPr="00D71E3D">
              <w:rPr>
                <w:lang w:val="tt-RU"/>
              </w:rPr>
              <w:t>Шатлык – тәнгә сихәт</w:t>
            </w:r>
          </w:p>
          <w:p w:rsidR="00703544" w:rsidRPr="00D71E3D" w:rsidRDefault="00703544" w:rsidP="00D65840">
            <w:pPr>
              <w:rPr>
                <w:lang w:val="tt-RU"/>
              </w:rPr>
            </w:pP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pPr>
              <w:rPr>
                <w:lang w:val="tt-RU"/>
              </w:rPr>
            </w:pPr>
            <w:r w:rsidRPr="00D71E3D">
              <w:rPr>
                <w:lang w:val="tt-RU"/>
              </w:rPr>
              <w:t>Әсәр исеменең төп мәгънә, эчтәлек белән туры килүе</w:t>
            </w:r>
          </w:p>
        </w:tc>
        <w:tc>
          <w:tcPr>
            <w:tcW w:w="992" w:type="dxa"/>
          </w:tcPr>
          <w:p w:rsidR="00703544" w:rsidRPr="00D71E3D" w:rsidRDefault="00703544" w:rsidP="000172AF">
            <w:pPr>
              <w:rPr>
                <w:lang w:val="tt-RU"/>
              </w:rPr>
            </w:pPr>
            <w:r>
              <w:rPr>
                <w:lang w:val="tt-RU"/>
              </w:rPr>
              <w:t>24</w:t>
            </w:r>
            <w:r w:rsidRPr="00D71E3D">
              <w:rPr>
                <w:lang w:val="tt-RU"/>
              </w:rPr>
              <w:t>.12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32</w:t>
            </w:r>
          </w:p>
        </w:tc>
        <w:tc>
          <w:tcPr>
            <w:tcW w:w="3902" w:type="dxa"/>
          </w:tcPr>
          <w:p w:rsidR="00703544" w:rsidRPr="00D71E3D" w:rsidRDefault="00703544" w:rsidP="00D65840">
            <w:pPr>
              <w:rPr>
                <w:lang w:val="tt-RU"/>
              </w:rPr>
            </w:pPr>
            <w:r w:rsidRPr="00D71E3D">
              <w:rPr>
                <w:lang w:val="tt-RU"/>
              </w:rPr>
              <w:t>Болын патшасы</w:t>
            </w:r>
          </w:p>
          <w:p w:rsidR="00703544" w:rsidRPr="00D71E3D" w:rsidRDefault="00703544" w:rsidP="00D65840">
            <w:pPr>
              <w:rPr>
                <w:lang w:val="tt-RU"/>
              </w:rPr>
            </w:pP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rsidP="008B2269">
            <w:pPr>
              <w:rPr>
                <w:lang w:val="tt-RU"/>
              </w:rPr>
            </w:pPr>
            <w:r w:rsidRPr="00D71E3D">
              <w:rPr>
                <w:lang w:val="tt-RU"/>
              </w:rPr>
              <w:t>эчтәлек буенча анализ, хыяллану, матурлыкны күрү,дөрес тавыш төсмерләре белән уку</w:t>
            </w:r>
          </w:p>
          <w:p w:rsidR="00703544" w:rsidRPr="00D71E3D" w:rsidRDefault="00703544">
            <w:pPr>
              <w:rPr>
                <w:lang w:val="tt-RU"/>
              </w:rPr>
            </w:pPr>
          </w:p>
        </w:tc>
        <w:tc>
          <w:tcPr>
            <w:tcW w:w="992" w:type="dxa"/>
          </w:tcPr>
          <w:p w:rsidR="00703544" w:rsidRPr="00D71E3D" w:rsidRDefault="00703544" w:rsidP="000172AF">
            <w:pPr>
              <w:rPr>
                <w:lang w:val="tt-RU"/>
              </w:rPr>
            </w:pPr>
            <w:r>
              <w:rPr>
                <w:lang w:val="tt-RU"/>
              </w:rPr>
              <w:t>11</w:t>
            </w:r>
            <w:r w:rsidRPr="00D71E3D">
              <w:rPr>
                <w:lang w:val="tt-RU"/>
              </w:rPr>
              <w:t>.01</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33</w:t>
            </w:r>
          </w:p>
        </w:tc>
        <w:tc>
          <w:tcPr>
            <w:tcW w:w="3902" w:type="dxa"/>
          </w:tcPr>
          <w:p w:rsidR="00703544" w:rsidRPr="00D71E3D" w:rsidRDefault="00703544" w:rsidP="00D65840">
            <w:pPr>
              <w:rPr>
                <w:lang w:val="tt-RU"/>
              </w:rPr>
            </w:pPr>
            <w:r w:rsidRPr="00D71E3D">
              <w:rPr>
                <w:lang w:val="tt-RU"/>
              </w:rPr>
              <w:t>Чишмә буенда</w:t>
            </w:r>
          </w:p>
          <w:p w:rsidR="00703544" w:rsidRPr="00D71E3D" w:rsidRDefault="00703544" w:rsidP="00D65840">
            <w:pPr>
              <w:rPr>
                <w:lang w:val="tt-RU"/>
              </w:rPr>
            </w:pPr>
          </w:p>
        </w:tc>
        <w:tc>
          <w:tcPr>
            <w:tcW w:w="850" w:type="dxa"/>
          </w:tcPr>
          <w:p w:rsidR="00703544" w:rsidRPr="00D71E3D" w:rsidRDefault="00703544" w:rsidP="00D65840">
            <w:pPr>
              <w:rPr>
                <w:lang w:val="tt-RU"/>
              </w:rPr>
            </w:pPr>
          </w:p>
          <w:p w:rsidR="00703544" w:rsidRPr="00D71E3D" w:rsidRDefault="00703544" w:rsidP="00D65840">
            <w:pPr>
              <w:rPr>
                <w:lang w:val="tt-RU"/>
              </w:rPr>
            </w:pPr>
            <w:r w:rsidRPr="00D71E3D">
              <w:rPr>
                <w:lang w:val="tt-RU"/>
              </w:rPr>
              <w:t xml:space="preserve">   1</w:t>
            </w:r>
          </w:p>
        </w:tc>
        <w:tc>
          <w:tcPr>
            <w:tcW w:w="6237" w:type="dxa"/>
          </w:tcPr>
          <w:p w:rsidR="00703544" w:rsidRPr="00D71E3D" w:rsidRDefault="00703544">
            <w:pPr>
              <w:rPr>
                <w:lang w:val="tt-RU"/>
              </w:rPr>
            </w:pPr>
            <w:proofErr w:type="spellStart"/>
            <w:r w:rsidRPr="00D71E3D">
              <w:t>Геройларныңхарактерыначагыштырма</w:t>
            </w:r>
            <w:proofErr w:type="spellEnd"/>
            <w:r w:rsidRPr="00D71E3D">
              <w:t xml:space="preserve"> анализ</w:t>
            </w:r>
          </w:p>
        </w:tc>
        <w:tc>
          <w:tcPr>
            <w:tcW w:w="992" w:type="dxa"/>
          </w:tcPr>
          <w:p w:rsidR="00703544" w:rsidRPr="00D71E3D" w:rsidRDefault="00703544" w:rsidP="000172AF">
            <w:pPr>
              <w:rPr>
                <w:lang w:val="tt-RU"/>
              </w:rPr>
            </w:pPr>
            <w:r>
              <w:rPr>
                <w:lang w:val="tt-RU"/>
              </w:rPr>
              <w:t>14</w:t>
            </w:r>
            <w:r w:rsidRPr="00D71E3D">
              <w:rPr>
                <w:lang w:val="tt-RU"/>
              </w:rPr>
              <w:t>.01</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34</w:t>
            </w:r>
          </w:p>
        </w:tc>
        <w:tc>
          <w:tcPr>
            <w:tcW w:w="3902" w:type="dxa"/>
          </w:tcPr>
          <w:p w:rsidR="00703544" w:rsidRPr="00D71E3D" w:rsidRDefault="00703544" w:rsidP="00BB67FB">
            <w:pPr>
              <w:rPr>
                <w:lang w:val="tt-RU"/>
              </w:rPr>
            </w:pPr>
            <w:r w:rsidRPr="00D71E3D">
              <w:rPr>
                <w:lang w:val="tt-RU"/>
              </w:rPr>
              <w:t>Туган як кышы</w:t>
            </w:r>
          </w:p>
          <w:p w:rsidR="00703544" w:rsidRPr="00D71E3D" w:rsidRDefault="00703544" w:rsidP="00BB67FB">
            <w:pPr>
              <w:rPr>
                <w:lang w:val="tt-RU"/>
              </w:rPr>
            </w:pPr>
          </w:p>
        </w:tc>
        <w:tc>
          <w:tcPr>
            <w:tcW w:w="850" w:type="dxa"/>
          </w:tcPr>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p w:rsidR="00703544" w:rsidRPr="00D71E3D" w:rsidRDefault="00703544" w:rsidP="00D65840">
            <w:pPr>
              <w:jc w:val="center"/>
              <w:rPr>
                <w:lang w:val="tt-RU"/>
              </w:rPr>
            </w:pPr>
          </w:p>
        </w:tc>
        <w:tc>
          <w:tcPr>
            <w:tcW w:w="6237" w:type="dxa"/>
          </w:tcPr>
          <w:p w:rsidR="00703544" w:rsidRPr="00D71E3D" w:rsidRDefault="00703544" w:rsidP="007922BC">
            <w:pPr>
              <w:rPr>
                <w:lang w:val="tt-RU"/>
              </w:rPr>
            </w:pPr>
            <w:r w:rsidRPr="00D71E3D">
              <w:rPr>
                <w:lang w:val="tt-RU"/>
              </w:rPr>
              <w:t>шигырьне сәнгатьле итеп,тиешле тизлектә уку, әсәрләрдәге чагыштыру,сынландыру, җанландыруларны таба белү</w:t>
            </w:r>
          </w:p>
        </w:tc>
        <w:tc>
          <w:tcPr>
            <w:tcW w:w="992" w:type="dxa"/>
          </w:tcPr>
          <w:p w:rsidR="00703544" w:rsidRPr="00D71E3D" w:rsidRDefault="00703544" w:rsidP="000172AF">
            <w:pPr>
              <w:rPr>
                <w:lang w:val="tt-RU"/>
              </w:rPr>
            </w:pPr>
            <w:r>
              <w:rPr>
                <w:lang w:val="tt-RU"/>
              </w:rPr>
              <w:t>18</w:t>
            </w:r>
            <w:r w:rsidRPr="00D71E3D">
              <w:rPr>
                <w:lang w:val="tt-RU"/>
              </w:rPr>
              <w:t>.01</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35</w:t>
            </w:r>
          </w:p>
        </w:tc>
        <w:tc>
          <w:tcPr>
            <w:tcW w:w="3902" w:type="dxa"/>
          </w:tcPr>
          <w:p w:rsidR="00703544" w:rsidRPr="00D71E3D" w:rsidRDefault="00703544" w:rsidP="00D65840">
            <w:pPr>
              <w:rPr>
                <w:lang w:val="tt-RU"/>
              </w:rPr>
            </w:pPr>
            <w:r w:rsidRPr="00D71E3D">
              <w:rPr>
                <w:lang w:val="tt-RU"/>
              </w:rPr>
              <w:t>Кар-ул муллык билгесе</w:t>
            </w:r>
          </w:p>
          <w:p w:rsidR="00703544" w:rsidRPr="00D71E3D" w:rsidRDefault="00703544" w:rsidP="00D65840">
            <w:pPr>
              <w:rPr>
                <w:lang w:val="tt-RU"/>
              </w:rPr>
            </w:pP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rsidP="00AF0D8D">
            <w:pPr>
              <w:rPr>
                <w:lang w:val="tt-RU"/>
              </w:rPr>
            </w:pPr>
            <w:r w:rsidRPr="00D71E3D">
              <w:rPr>
                <w:lang w:val="tt-RU"/>
              </w:rPr>
              <w:t>сүзлек эше,  сайлап уку, шигырьне сәнгатьле итеп,тиешле тизлектә уку, әсәрләрдәге чагыштыру,сынландыру, җанландыруларны таба белү</w:t>
            </w:r>
          </w:p>
        </w:tc>
        <w:tc>
          <w:tcPr>
            <w:tcW w:w="992" w:type="dxa"/>
          </w:tcPr>
          <w:p w:rsidR="00703544" w:rsidRPr="00D71E3D" w:rsidRDefault="00703544" w:rsidP="00533C6E">
            <w:pPr>
              <w:rPr>
                <w:lang w:val="tt-RU"/>
              </w:rPr>
            </w:pPr>
            <w:r>
              <w:rPr>
                <w:lang w:val="tt-RU"/>
              </w:rPr>
              <w:t>21</w:t>
            </w:r>
            <w:r w:rsidRPr="00D71E3D">
              <w:rPr>
                <w:lang w:val="tt-RU"/>
              </w:rPr>
              <w:t>.01</w:t>
            </w:r>
          </w:p>
          <w:p w:rsidR="00703544" w:rsidRPr="00967E58" w:rsidRDefault="00703544" w:rsidP="00533C6E">
            <w:pPr>
              <w:rPr>
                <w:lang w:val="tt-RU"/>
              </w:rPr>
            </w:pP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967E58">
        <w:trPr>
          <w:trHeight w:val="556"/>
        </w:trPr>
        <w:tc>
          <w:tcPr>
            <w:tcW w:w="601" w:type="dxa"/>
          </w:tcPr>
          <w:p w:rsidR="00703544" w:rsidRPr="00D71E3D" w:rsidRDefault="00703544" w:rsidP="00D65840">
            <w:pPr>
              <w:rPr>
                <w:lang w:val="tt-RU"/>
              </w:rPr>
            </w:pPr>
            <w:r w:rsidRPr="00D71E3D">
              <w:rPr>
                <w:lang w:val="tt-RU"/>
              </w:rPr>
              <w:lastRenderedPageBreak/>
              <w:t>36</w:t>
            </w:r>
          </w:p>
        </w:tc>
        <w:tc>
          <w:tcPr>
            <w:tcW w:w="3902" w:type="dxa"/>
          </w:tcPr>
          <w:p w:rsidR="00703544" w:rsidRDefault="00703544" w:rsidP="00A52AE9">
            <w:pPr>
              <w:rPr>
                <w:lang w:val="tt-RU"/>
              </w:rPr>
            </w:pPr>
            <w:r w:rsidRPr="00D71E3D">
              <w:rPr>
                <w:lang w:val="tt-RU"/>
              </w:rPr>
              <w:t>Кыш шатлыгы</w:t>
            </w:r>
          </w:p>
          <w:p w:rsidR="00703544" w:rsidRPr="00967E58" w:rsidRDefault="00703544" w:rsidP="00967E58">
            <w:pPr>
              <w:rPr>
                <w:lang w:val="tt-RU"/>
              </w:rPr>
            </w:pPr>
          </w:p>
          <w:p w:rsidR="00703544" w:rsidRPr="00967E58" w:rsidRDefault="00703544" w:rsidP="00967E58">
            <w:pPr>
              <w:tabs>
                <w:tab w:val="left" w:pos="2895"/>
              </w:tabs>
              <w:rPr>
                <w:lang w:val="tt-RU"/>
              </w:rPr>
            </w:pPr>
          </w:p>
        </w:tc>
        <w:tc>
          <w:tcPr>
            <w:tcW w:w="850" w:type="dxa"/>
          </w:tcPr>
          <w:p w:rsidR="00703544" w:rsidRPr="00D71E3D" w:rsidRDefault="00703544" w:rsidP="00D65840">
            <w:pPr>
              <w:jc w:val="center"/>
              <w:rPr>
                <w:lang w:val="tt-RU"/>
              </w:rPr>
            </w:pPr>
          </w:p>
          <w:p w:rsidR="00703544" w:rsidRPr="00967E58" w:rsidRDefault="00703544" w:rsidP="00967E58">
            <w:pPr>
              <w:jc w:val="center"/>
              <w:rPr>
                <w:lang w:val="tt-RU"/>
              </w:rPr>
            </w:pPr>
            <w:r w:rsidRPr="00D71E3D">
              <w:rPr>
                <w:lang w:val="tt-RU"/>
              </w:rPr>
              <w:t>1</w:t>
            </w:r>
          </w:p>
        </w:tc>
        <w:tc>
          <w:tcPr>
            <w:tcW w:w="6237" w:type="dxa"/>
          </w:tcPr>
          <w:p w:rsidR="00703544" w:rsidRPr="00D71E3D" w:rsidRDefault="00703544" w:rsidP="006227A5">
            <w:pPr>
              <w:rPr>
                <w:b/>
                <w:lang w:val="tt-RU"/>
              </w:rPr>
            </w:pPr>
            <w:r w:rsidRPr="00D71E3D">
              <w:rPr>
                <w:lang w:val="tt-RU"/>
              </w:rPr>
              <w:t>эчтәлек буенча әңгәмә, әсәрләр арасындагы охшаш һәм аермалы якларны табу</w:t>
            </w:r>
          </w:p>
        </w:tc>
        <w:tc>
          <w:tcPr>
            <w:tcW w:w="992" w:type="dxa"/>
          </w:tcPr>
          <w:p w:rsidR="00703544" w:rsidRPr="00D71E3D" w:rsidRDefault="00703544" w:rsidP="00533C6E">
            <w:pPr>
              <w:rPr>
                <w:lang w:val="tt-RU"/>
              </w:rPr>
            </w:pPr>
            <w:r>
              <w:rPr>
                <w:lang w:val="tt-RU"/>
              </w:rPr>
              <w:t>25</w:t>
            </w:r>
            <w:r w:rsidRPr="00D71E3D">
              <w:rPr>
                <w:lang w:val="tt-RU"/>
              </w:rPr>
              <w:t>.01</w:t>
            </w:r>
          </w:p>
        </w:tc>
        <w:tc>
          <w:tcPr>
            <w:tcW w:w="1134" w:type="dxa"/>
          </w:tcPr>
          <w:p w:rsidR="00703544" w:rsidRPr="00D71E3D" w:rsidRDefault="00703544">
            <w:pPr>
              <w:rPr>
                <w:lang w:val="tt-RU"/>
              </w:rPr>
            </w:pPr>
          </w:p>
          <w:p w:rsidR="00703544" w:rsidRPr="00D71E3D" w:rsidRDefault="00703544" w:rsidP="006227A5">
            <w:pPr>
              <w:rPr>
                <w:lang w:val="tt-RU"/>
              </w:rPr>
            </w:pPr>
          </w:p>
        </w:tc>
        <w:tc>
          <w:tcPr>
            <w:tcW w:w="1560" w:type="dxa"/>
          </w:tcPr>
          <w:p w:rsidR="00703544" w:rsidRPr="00D71E3D" w:rsidRDefault="00703544">
            <w:pPr>
              <w:rPr>
                <w:lang w:val="tt-RU"/>
              </w:rPr>
            </w:pPr>
          </w:p>
          <w:p w:rsidR="00703544" w:rsidRPr="00D71E3D" w:rsidRDefault="00703544">
            <w:pPr>
              <w:rPr>
                <w:lang w:val="tt-RU"/>
              </w:rPr>
            </w:pPr>
          </w:p>
          <w:p w:rsidR="00703544" w:rsidRPr="00D71E3D" w:rsidRDefault="00703544">
            <w:pPr>
              <w:rPr>
                <w:lang w:val="tt-RU"/>
              </w:rPr>
            </w:pPr>
          </w:p>
          <w:p w:rsidR="00703544" w:rsidRPr="00D71E3D" w:rsidRDefault="00703544">
            <w:pPr>
              <w:rPr>
                <w:lang w:val="tt-RU"/>
              </w:rPr>
            </w:pPr>
          </w:p>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37</w:t>
            </w:r>
          </w:p>
        </w:tc>
        <w:tc>
          <w:tcPr>
            <w:tcW w:w="3902" w:type="dxa"/>
          </w:tcPr>
          <w:p w:rsidR="00703544" w:rsidRPr="00D71E3D" w:rsidRDefault="00703544" w:rsidP="00A52AE9">
            <w:pPr>
              <w:rPr>
                <w:lang w:val="tt-RU"/>
              </w:rPr>
            </w:pPr>
            <w:r w:rsidRPr="00D71E3D">
              <w:rPr>
                <w:lang w:val="tt-RU"/>
              </w:rPr>
              <w:t>Мәсәл серләренә төшенәбез</w:t>
            </w:r>
          </w:p>
          <w:p w:rsidR="00703544" w:rsidRPr="00D71E3D" w:rsidRDefault="00703544" w:rsidP="00A52AE9">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rsidP="00AF0D8D">
            <w:pPr>
              <w:rPr>
                <w:lang w:val="tt-RU"/>
              </w:rPr>
            </w:pPr>
            <w:r w:rsidRPr="00D71E3D">
              <w:rPr>
                <w:lang w:val="tt-RU"/>
              </w:rPr>
              <w:t>Музей йортына сәяхәт,</w:t>
            </w:r>
          </w:p>
          <w:p w:rsidR="00703544" w:rsidRPr="00D71E3D" w:rsidRDefault="00703544" w:rsidP="00AF0D8D">
            <w:pPr>
              <w:rPr>
                <w:lang w:val="tt-RU"/>
              </w:rPr>
            </w:pPr>
            <w:r w:rsidRPr="00D71E3D">
              <w:rPr>
                <w:lang w:val="tt-RU"/>
              </w:rPr>
              <w:t>мөстәкыйль эш,</w:t>
            </w:r>
          </w:p>
          <w:p w:rsidR="00703544" w:rsidRPr="00D71E3D" w:rsidRDefault="00703544">
            <w:pPr>
              <w:rPr>
                <w:lang w:val="tt-RU"/>
              </w:rPr>
            </w:pPr>
            <w:r w:rsidRPr="00D71E3D">
              <w:rPr>
                <w:lang w:val="tt-RU"/>
              </w:rPr>
              <w:t>әсәрләрне анализлый белү</w:t>
            </w:r>
          </w:p>
        </w:tc>
        <w:tc>
          <w:tcPr>
            <w:tcW w:w="992" w:type="dxa"/>
          </w:tcPr>
          <w:p w:rsidR="00703544" w:rsidRPr="00D71E3D" w:rsidRDefault="00703544" w:rsidP="00533C6E">
            <w:pPr>
              <w:rPr>
                <w:lang w:val="tt-RU"/>
              </w:rPr>
            </w:pPr>
            <w:r>
              <w:rPr>
                <w:lang w:val="tt-RU"/>
              </w:rPr>
              <w:t>28</w:t>
            </w:r>
            <w:r w:rsidRPr="00D71E3D">
              <w:rPr>
                <w:lang w:val="tt-RU"/>
              </w:rPr>
              <w:t>.01</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38</w:t>
            </w:r>
          </w:p>
        </w:tc>
        <w:tc>
          <w:tcPr>
            <w:tcW w:w="3902" w:type="dxa"/>
          </w:tcPr>
          <w:p w:rsidR="00703544" w:rsidRPr="00D71E3D" w:rsidRDefault="00703544" w:rsidP="00D65840">
            <w:pPr>
              <w:rPr>
                <w:lang w:val="tt-RU"/>
              </w:rPr>
            </w:pPr>
            <w:r w:rsidRPr="00D71E3D">
              <w:rPr>
                <w:lang w:val="tt-RU"/>
              </w:rPr>
              <w:t>Тапкырлык үлемнән коткара</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AF0D8D">
            <w:pPr>
              <w:rPr>
                <w:lang w:val="tt-RU"/>
              </w:rPr>
            </w:pPr>
            <w:r w:rsidRPr="00D71E3D">
              <w:rPr>
                <w:lang w:val="tt-RU"/>
              </w:rPr>
              <w:t>мөстәкыйль эш,сайлап уку,</w:t>
            </w:r>
          </w:p>
          <w:p w:rsidR="00703544" w:rsidRPr="00D71E3D" w:rsidRDefault="00703544">
            <w:pPr>
              <w:rPr>
                <w:lang w:val="tt-RU"/>
              </w:rPr>
            </w:pPr>
            <w:r w:rsidRPr="00D71E3D">
              <w:rPr>
                <w:lang w:val="tt-RU"/>
              </w:rPr>
              <w:t>мәсәлләрнең хикәяләү һәм мораль өлешләрен таба белү</w:t>
            </w:r>
          </w:p>
        </w:tc>
        <w:tc>
          <w:tcPr>
            <w:tcW w:w="992" w:type="dxa"/>
          </w:tcPr>
          <w:p w:rsidR="00703544" w:rsidRPr="00D71E3D" w:rsidRDefault="00703544" w:rsidP="00533C6E">
            <w:pPr>
              <w:rPr>
                <w:lang w:val="tt-RU"/>
              </w:rPr>
            </w:pPr>
            <w:r>
              <w:rPr>
                <w:lang w:val="tt-RU"/>
              </w:rPr>
              <w:t>1</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39</w:t>
            </w:r>
          </w:p>
        </w:tc>
        <w:tc>
          <w:tcPr>
            <w:tcW w:w="3902" w:type="dxa"/>
          </w:tcPr>
          <w:p w:rsidR="00703544" w:rsidRPr="00D71E3D" w:rsidRDefault="00703544" w:rsidP="00D65840">
            <w:pPr>
              <w:rPr>
                <w:lang w:val="tt-RU"/>
              </w:rPr>
            </w:pPr>
            <w:r w:rsidRPr="00D71E3D">
              <w:rPr>
                <w:lang w:val="tt-RU"/>
              </w:rPr>
              <w:t>Юк урында мактау – зарарлы эш</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pPr>
              <w:rPr>
                <w:lang w:val="tt-RU"/>
              </w:rPr>
            </w:pPr>
            <w:r w:rsidRPr="00D71E3D">
              <w:rPr>
                <w:lang w:val="tt-RU"/>
              </w:rPr>
              <w:t>Музей йортына сәяхәт, мөстәкыйль эш, әсәрләрне чагыштырып уку, охшаш һәм аермалы якларын табу</w:t>
            </w:r>
          </w:p>
        </w:tc>
        <w:tc>
          <w:tcPr>
            <w:tcW w:w="992" w:type="dxa"/>
          </w:tcPr>
          <w:p w:rsidR="00703544" w:rsidRPr="00D71E3D" w:rsidRDefault="00703544" w:rsidP="00533C6E">
            <w:pPr>
              <w:rPr>
                <w:lang w:val="tt-RU"/>
              </w:rPr>
            </w:pPr>
            <w:r>
              <w:rPr>
                <w:lang w:val="tt-RU"/>
              </w:rPr>
              <w:t>4</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40</w:t>
            </w:r>
          </w:p>
        </w:tc>
        <w:tc>
          <w:tcPr>
            <w:tcW w:w="3902" w:type="dxa"/>
          </w:tcPr>
          <w:p w:rsidR="00703544" w:rsidRPr="00D71E3D" w:rsidRDefault="00703544" w:rsidP="00D65840">
            <w:pPr>
              <w:rPr>
                <w:lang w:val="tt-RU"/>
              </w:rPr>
            </w:pPr>
            <w:r w:rsidRPr="00D71E3D">
              <w:rPr>
                <w:lang w:val="tt-RU"/>
              </w:rPr>
              <w:t>Көч җитмәслек эшне акыл белән җиңеп була</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AF0D8D">
            <w:pPr>
              <w:jc w:val="both"/>
              <w:rPr>
                <w:lang w:val="tt-RU"/>
              </w:rPr>
            </w:pPr>
            <w:r w:rsidRPr="00D71E3D">
              <w:rPr>
                <w:lang w:val="tt-RU"/>
              </w:rPr>
              <w:t>Мәсәлләрнең төп асылы,</w:t>
            </w:r>
          </w:p>
          <w:p w:rsidR="00703544" w:rsidRPr="00D71E3D" w:rsidRDefault="00703544">
            <w:pPr>
              <w:rPr>
                <w:lang w:val="tt-RU"/>
              </w:rPr>
            </w:pPr>
            <w:r w:rsidRPr="00D71E3D">
              <w:rPr>
                <w:lang w:val="tt-RU"/>
              </w:rPr>
              <w:t>эчтәлеген билгеләү,мөстәкыйль эшчәнлек, мәсәлләрне дөрес интонация белән уку</w:t>
            </w:r>
          </w:p>
        </w:tc>
        <w:tc>
          <w:tcPr>
            <w:tcW w:w="992" w:type="dxa"/>
          </w:tcPr>
          <w:p w:rsidR="00703544" w:rsidRPr="00D71E3D" w:rsidRDefault="00703544" w:rsidP="00C019AA">
            <w:pPr>
              <w:rPr>
                <w:lang w:val="tt-RU"/>
              </w:rPr>
            </w:pPr>
            <w:r>
              <w:rPr>
                <w:lang w:val="tt-RU"/>
              </w:rPr>
              <w:t>8</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41</w:t>
            </w:r>
          </w:p>
        </w:tc>
        <w:tc>
          <w:tcPr>
            <w:tcW w:w="3902" w:type="dxa"/>
          </w:tcPr>
          <w:p w:rsidR="00703544" w:rsidRPr="00D71E3D" w:rsidRDefault="00703544" w:rsidP="00D65840">
            <w:pPr>
              <w:rPr>
                <w:lang w:val="tt-RU"/>
              </w:rPr>
            </w:pPr>
            <w:r w:rsidRPr="00D71E3D">
              <w:rPr>
                <w:lang w:val="tt-RU"/>
              </w:rPr>
              <w:t>Һәр максатка ирешүнең үз чарасы бар</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pPr>
              <w:rPr>
                <w:lang w:val="tt-RU"/>
              </w:rPr>
            </w:pPr>
            <w:r w:rsidRPr="00D71E3D">
              <w:rPr>
                <w:lang w:val="tt-RU"/>
              </w:rPr>
              <w:t>Әсәрне сәнгатьле уку, музей йортына сәяхәт, мәсәл моралендә мәкальләр куллануның тәрбияви ролен билгеләү</w:t>
            </w:r>
          </w:p>
        </w:tc>
        <w:tc>
          <w:tcPr>
            <w:tcW w:w="992" w:type="dxa"/>
          </w:tcPr>
          <w:p w:rsidR="00703544" w:rsidRPr="00D71E3D" w:rsidRDefault="00703544" w:rsidP="00C019AA">
            <w:pPr>
              <w:rPr>
                <w:lang w:val="tt-RU"/>
              </w:rPr>
            </w:pPr>
            <w:r w:rsidRPr="00D71E3D">
              <w:rPr>
                <w:lang w:val="tt-RU"/>
              </w:rPr>
              <w:t>1</w:t>
            </w:r>
            <w:r>
              <w:rPr>
                <w:lang w:val="tt-RU"/>
              </w:rPr>
              <w:t>1</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42</w:t>
            </w:r>
          </w:p>
        </w:tc>
        <w:tc>
          <w:tcPr>
            <w:tcW w:w="3902" w:type="dxa"/>
          </w:tcPr>
          <w:p w:rsidR="00703544" w:rsidRPr="00D71E3D" w:rsidRDefault="00703544" w:rsidP="00D65840">
            <w:pPr>
              <w:rPr>
                <w:lang w:val="tt-RU"/>
              </w:rPr>
            </w:pPr>
            <w:r w:rsidRPr="00D71E3D">
              <w:rPr>
                <w:lang w:val="tt-RU"/>
              </w:rPr>
              <w:t>Эшең барып чыкмаса, гаепне үзеңнән эзлә</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pPr>
              <w:rPr>
                <w:lang w:val="tt-RU"/>
              </w:rPr>
            </w:pPr>
            <w:r w:rsidRPr="00D71E3D">
              <w:rPr>
                <w:lang w:val="tt-RU"/>
              </w:rPr>
              <w:t>Эчтәлек сөйләү,сүзлек эше,мөстәкыйль эшбер үк сюжетка корылган мәсәлләрне чагыштыра белү</w:t>
            </w:r>
          </w:p>
        </w:tc>
        <w:tc>
          <w:tcPr>
            <w:tcW w:w="992" w:type="dxa"/>
          </w:tcPr>
          <w:p w:rsidR="00703544" w:rsidRPr="00D71E3D" w:rsidRDefault="00703544" w:rsidP="00C019AA">
            <w:pPr>
              <w:rPr>
                <w:lang w:val="tt-RU"/>
              </w:rPr>
            </w:pPr>
            <w:r>
              <w:rPr>
                <w:lang w:val="tt-RU"/>
              </w:rPr>
              <w:t>15</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43</w:t>
            </w:r>
          </w:p>
        </w:tc>
        <w:tc>
          <w:tcPr>
            <w:tcW w:w="3902" w:type="dxa"/>
          </w:tcPr>
          <w:p w:rsidR="00703544" w:rsidRPr="00D71E3D" w:rsidRDefault="00703544" w:rsidP="00D65840">
            <w:pPr>
              <w:rPr>
                <w:lang w:val="tt-RU"/>
              </w:rPr>
            </w:pPr>
            <w:r w:rsidRPr="00D71E3D">
              <w:rPr>
                <w:lang w:val="tt-RU"/>
              </w:rPr>
              <w:t>Бердәмлектә көч</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pPr>
              <w:rPr>
                <w:lang w:val="tt-RU"/>
              </w:rPr>
            </w:pPr>
            <w:r w:rsidRPr="00D71E3D">
              <w:rPr>
                <w:lang w:val="tt-RU"/>
              </w:rPr>
              <w:t>Яттан сөйләү,музей йортына сәяхәт, тест,хат язу, бер үк сюжетка корылган мәсәлләрне чагыштыра белү</w:t>
            </w:r>
          </w:p>
        </w:tc>
        <w:tc>
          <w:tcPr>
            <w:tcW w:w="992" w:type="dxa"/>
          </w:tcPr>
          <w:p w:rsidR="00703544" w:rsidRPr="00D71E3D" w:rsidRDefault="00703544" w:rsidP="00C019AA">
            <w:pPr>
              <w:rPr>
                <w:lang w:val="tt-RU"/>
              </w:rPr>
            </w:pPr>
            <w:r>
              <w:rPr>
                <w:lang w:val="tt-RU"/>
              </w:rPr>
              <w:t>18</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44</w:t>
            </w:r>
          </w:p>
        </w:tc>
        <w:tc>
          <w:tcPr>
            <w:tcW w:w="3902" w:type="dxa"/>
          </w:tcPr>
          <w:p w:rsidR="00703544" w:rsidRPr="00D71E3D" w:rsidRDefault="00703544" w:rsidP="00D65840">
            <w:pPr>
              <w:rPr>
                <w:lang w:val="tt-RU"/>
              </w:rPr>
            </w:pPr>
            <w:r w:rsidRPr="00D71E3D">
              <w:rPr>
                <w:lang w:val="tt-RU"/>
              </w:rPr>
              <w:t>Белмәү гаеп түгел, белергә теләмәү -  гаеп</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E46101">
            <w:pPr>
              <w:rPr>
                <w:lang w:val="tt-RU"/>
              </w:rPr>
            </w:pPr>
            <w:r w:rsidRPr="00D71E3D">
              <w:rPr>
                <w:lang w:val="tt-RU"/>
              </w:rPr>
              <w:t xml:space="preserve">Сүзлек эше, сайлап уку, мөстәкыйль эш,шигырьне </w:t>
            </w:r>
          </w:p>
          <w:p w:rsidR="00703544" w:rsidRPr="00D71E3D" w:rsidRDefault="00703544" w:rsidP="00E46101">
            <w:pPr>
              <w:rPr>
                <w:lang w:val="tt-RU"/>
              </w:rPr>
            </w:pPr>
            <w:r w:rsidRPr="00D71E3D">
              <w:rPr>
                <w:lang w:val="tt-RU"/>
              </w:rPr>
              <w:t>сәнгатьле уку,авторның геройга мөнәсәбәтен ачыклау</w:t>
            </w:r>
          </w:p>
        </w:tc>
        <w:tc>
          <w:tcPr>
            <w:tcW w:w="992" w:type="dxa"/>
          </w:tcPr>
          <w:p w:rsidR="00703544" w:rsidRPr="00D71E3D" w:rsidRDefault="00703544" w:rsidP="00C019AA">
            <w:pPr>
              <w:rPr>
                <w:lang w:val="tt-RU"/>
              </w:rPr>
            </w:pPr>
            <w:r>
              <w:rPr>
                <w:lang w:val="tt-RU"/>
              </w:rPr>
              <w:t>22</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45</w:t>
            </w:r>
          </w:p>
        </w:tc>
        <w:tc>
          <w:tcPr>
            <w:tcW w:w="3902" w:type="dxa"/>
          </w:tcPr>
          <w:p w:rsidR="00703544" w:rsidRPr="00D71E3D" w:rsidRDefault="00703544" w:rsidP="00D65840">
            <w:pPr>
              <w:rPr>
                <w:lang w:val="tt-RU"/>
              </w:rPr>
            </w:pPr>
            <w:r w:rsidRPr="00D71E3D">
              <w:rPr>
                <w:lang w:val="tt-RU"/>
              </w:rPr>
              <w:t>Белгән- белгәнен эшләр</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pPr>
              <w:rPr>
                <w:lang w:val="tt-RU"/>
              </w:rPr>
            </w:pPr>
            <w:r w:rsidRPr="00D71E3D">
              <w:rPr>
                <w:lang w:val="tt-RU"/>
              </w:rPr>
              <w:t>Әсәрне уку, эчтәлек буенча әңгәмә,башлаган эшне ахырына кадәр җиткерә белү</w:t>
            </w:r>
          </w:p>
        </w:tc>
        <w:tc>
          <w:tcPr>
            <w:tcW w:w="992" w:type="dxa"/>
          </w:tcPr>
          <w:p w:rsidR="00703544" w:rsidRPr="00D71E3D" w:rsidRDefault="00703544" w:rsidP="00C019AA">
            <w:pPr>
              <w:rPr>
                <w:lang w:val="tt-RU"/>
              </w:rPr>
            </w:pPr>
            <w:r>
              <w:rPr>
                <w:lang w:val="tt-RU"/>
              </w:rPr>
              <w:t>25</w:t>
            </w:r>
            <w:r w:rsidRPr="00D71E3D">
              <w:rPr>
                <w:lang w:val="tt-RU"/>
              </w:rPr>
              <w:t>.02</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46</w:t>
            </w:r>
          </w:p>
        </w:tc>
        <w:tc>
          <w:tcPr>
            <w:tcW w:w="3902" w:type="dxa"/>
          </w:tcPr>
          <w:p w:rsidR="00703544" w:rsidRPr="00D71E3D" w:rsidRDefault="00703544" w:rsidP="00D65840">
            <w:pPr>
              <w:rPr>
                <w:lang w:val="tt-RU"/>
              </w:rPr>
            </w:pPr>
            <w:r w:rsidRPr="00D71E3D">
              <w:rPr>
                <w:lang w:val="tt-RU"/>
              </w:rPr>
              <w:t>Бүләк зур булмас, укыган кеше хур булмас</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E46101">
            <w:pPr>
              <w:rPr>
                <w:lang w:val="tt-RU"/>
              </w:rPr>
            </w:pPr>
            <w:r w:rsidRPr="00D71E3D">
              <w:rPr>
                <w:lang w:val="tt-RU"/>
              </w:rPr>
              <w:t>Юмористик характердагы әсәрләр</w:t>
            </w:r>
          </w:p>
          <w:p w:rsidR="00703544" w:rsidRPr="00D71E3D" w:rsidRDefault="00703544">
            <w:pPr>
              <w:rPr>
                <w:lang w:val="tt-RU"/>
              </w:rPr>
            </w:pPr>
            <w:r w:rsidRPr="00D71E3D">
              <w:rPr>
                <w:lang w:val="tt-RU"/>
              </w:rPr>
              <w:t>Аңлап уку, эчтәлекне анализлау,уртак фикерне таба белү</w:t>
            </w:r>
          </w:p>
        </w:tc>
        <w:tc>
          <w:tcPr>
            <w:tcW w:w="992" w:type="dxa"/>
          </w:tcPr>
          <w:p w:rsidR="00703544" w:rsidRPr="00D71E3D" w:rsidRDefault="00703544" w:rsidP="00C019AA">
            <w:pPr>
              <w:rPr>
                <w:lang w:val="tt-RU"/>
              </w:rPr>
            </w:pPr>
            <w:r>
              <w:rPr>
                <w:lang w:val="tt-RU"/>
              </w:rPr>
              <w:t>1</w:t>
            </w:r>
            <w:r w:rsidRPr="00D71E3D">
              <w:rPr>
                <w:lang w:val="tt-RU"/>
              </w:rPr>
              <w:t>.03</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47</w:t>
            </w:r>
          </w:p>
        </w:tc>
        <w:tc>
          <w:tcPr>
            <w:tcW w:w="3902" w:type="dxa"/>
          </w:tcPr>
          <w:p w:rsidR="00703544" w:rsidRPr="00D71E3D" w:rsidRDefault="00703544" w:rsidP="00D65840">
            <w:pPr>
              <w:rPr>
                <w:lang w:val="tt-RU"/>
              </w:rPr>
            </w:pPr>
            <w:r w:rsidRPr="00D71E3D">
              <w:rPr>
                <w:lang w:val="tt-RU"/>
              </w:rPr>
              <w:t>Акылның кадере – әдәп белән, куәтнең кадере – сәләт белән</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E46101">
            <w:pPr>
              <w:rPr>
                <w:lang w:val="tt-RU"/>
              </w:rPr>
            </w:pPr>
            <w:r w:rsidRPr="00D71E3D">
              <w:rPr>
                <w:lang w:val="tt-RU"/>
              </w:rPr>
              <w:t xml:space="preserve">әңгәмә,сайлап уку, шигырьне </w:t>
            </w:r>
          </w:p>
          <w:p w:rsidR="00703544" w:rsidRPr="00D71E3D" w:rsidRDefault="00703544" w:rsidP="00E46101">
            <w:pPr>
              <w:rPr>
                <w:lang w:val="tt-RU"/>
              </w:rPr>
            </w:pPr>
            <w:r w:rsidRPr="00D71E3D">
              <w:rPr>
                <w:lang w:val="tt-RU"/>
              </w:rPr>
              <w:t>сәнгатьле укуИке әсәрне чагыштырып кирәкле мәгълүматларны табу</w:t>
            </w:r>
          </w:p>
        </w:tc>
        <w:tc>
          <w:tcPr>
            <w:tcW w:w="992" w:type="dxa"/>
          </w:tcPr>
          <w:p w:rsidR="00703544" w:rsidRPr="00D71E3D" w:rsidRDefault="00703544" w:rsidP="00C019AA">
            <w:pPr>
              <w:rPr>
                <w:lang w:val="tt-RU"/>
              </w:rPr>
            </w:pPr>
            <w:r>
              <w:rPr>
                <w:lang w:val="tt-RU"/>
              </w:rPr>
              <w:t>4</w:t>
            </w:r>
            <w:r w:rsidRPr="00D71E3D">
              <w:rPr>
                <w:lang w:val="tt-RU"/>
              </w:rPr>
              <w:t>.03</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48</w:t>
            </w:r>
          </w:p>
        </w:tc>
        <w:tc>
          <w:tcPr>
            <w:tcW w:w="3902" w:type="dxa"/>
          </w:tcPr>
          <w:p w:rsidR="00703544" w:rsidRPr="00D71E3D" w:rsidRDefault="00703544" w:rsidP="00D65840">
            <w:pPr>
              <w:rPr>
                <w:lang w:val="tt-RU"/>
              </w:rPr>
            </w:pPr>
            <w:r w:rsidRPr="00D71E3D">
              <w:rPr>
                <w:lang w:val="tt-RU"/>
              </w:rPr>
              <w:t>Көнең бушка үтмәсен</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E46101">
            <w:pPr>
              <w:rPr>
                <w:lang w:val="tt-RU"/>
              </w:rPr>
            </w:pPr>
            <w:r w:rsidRPr="00D71E3D">
              <w:rPr>
                <w:lang w:val="tt-RU"/>
              </w:rPr>
              <w:t xml:space="preserve">Әңгәмә, шигырьне </w:t>
            </w:r>
          </w:p>
          <w:p w:rsidR="00703544" w:rsidRPr="00D71E3D" w:rsidRDefault="00703544">
            <w:pPr>
              <w:rPr>
                <w:lang w:val="tt-RU"/>
              </w:rPr>
            </w:pPr>
            <w:r w:rsidRPr="00D71E3D">
              <w:rPr>
                <w:lang w:val="tt-RU"/>
              </w:rPr>
              <w:t>сәнгатьле уку, көлкеле ягын табу, һәр эш яки күренешкә үз фикереңне әйтә белү</w:t>
            </w:r>
          </w:p>
        </w:tc>
        <w:tc>
          <w:tcPr>
            <w:tcW w:w="992" w:type="dxa"/>
          </w:tcPr>
          <w:p w:rsidR="00703544" w:rsidRPr="00D71E3D" w:rsidRDefault="00703544" w:rsidP="00CA1430">
            <w:pPr>
              <w:rPr>
                <w:lang w:val="tt-RU"/>
              </w:rPr>
            </w:pPr>
            <w:r>
              <w:rPr>
                <w:lang w:val="tt-RU"/>
              </w:rPr>
              <w:t>8</w:t>
            </w:r>
            <w:r w:rsidRPr="00D71E3D">
              <w:rPr>
                <w:lang w:val="tt-RU"/>
              </w:rPr>
              <w:t>.03</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lastRenderedPageBreak/>
              <w:t>49</w:t>
            </w:r>
          </w:p>
        </w:tc>
        <w:tc>
          <w:tcPr>
            <w:tcW w:w="3902" w:type="dxa"/>
          </w:tcPr>
          <w:p w:rsidR="00703544" w:rsidRPr="00D71E3D" w:rsidRDefault="00703544" w:rsidP="00D65840">
            <w:pPr>
              <w:rPr>
                <w:lang w:val="tt-RU"/>
              </w:rPr>
            </w:pPr>
            <w:r w:rsidRPr="00D71E3D">
              <w:rPr>
                <w:lang w:val="tt-RU"/>
              </w:rPr>
              <w:t>Беләге юан- берне егар, белеме булган -меңне егар</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p w:rsidR="00703544" w:rsidRPr="00D71E3D" w:rsidRDefault="00703544" w:rsidP="00D65840">
            <w:pPr>
              <w:jc w:val="center"/>
              <w:rPr>
                <w:lang w:val="tt-RU"/>
              </w:rPr>
            </w:pPr>
          </w:p>
        </w:tc>
        <w:tc>
          <w:tcPr>
            <w:tcW w:w="6237" w:type="dxa"/>
          </w:tcPr>
          <w:p w:rsidR="00703544" w:rsidRPr="00D71E3D" w:rsidRDefault="00703544">
            <w:pPr>
              <w:rPr>
                <w:lang w:val="tt-RU"/>
              </w:rPr>
            </w:pPr>
            <w:r w:rsidRPr="00D71E3D">
              <w:rPr>
                <w:lang w:val="tt-RU"/>
              </w:rPr>
              <w:t>Яттан сөйләү,мөстәкыйль эш, ике әсәрне чагыш-тырып, кирәкле мәгълүматны эзләп табу</w:t>
            </w:r>
          </w:p>
        </w:tc>
        <w:tc>
          <w:tcPr>
            <w:tcW w:w="992" w:type="dxa"/>
          </w:tcPr>
          <w:p w:rsidR="00703544" w:rsidRPr="00D71E3D" w:rsidRDefault="00703544" w:rsidP="00CA1430">
            <w:pPr>
              <w:rPr>
                <w:lang w:val="tt-RU"/>
              </w:rPr>
            </w:pPr>
            <w:r w:rsidRPr="00D71E3D">
              <w:rPr>
                <w:lang w:val="tt-RU"/>
              </w:rPr>
              <w:t>1</w:t>
            </w:r>
            <w:r>
              <w:rPr>
                <w:lang w:val="tt-RU"/>
              </w:rPr>
              <w:t>1</w:t>
            </w:r>
            <w:r w:rsidRPr="00D71E3D">
              <w:rPr>
                <w:lang w:val="tt-RU"/>
              </w:rPr>
              <w:t>.03</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50</w:t>
            </w:r>
          </w:p>
        </w:tc>
        <w:tc>
          <w:tcPr>
            <w:tcW w:w="3902" w:type="dxa"/>
          </w:tcPr>
          <w:p w:rsidR="00703544" w:rsidRPr="00D71E3D" w:rsidRDefault="00703544" w:rsidP="00D65840">
            <w:pPr>
              <w:rPr>
                <w:lang w:val="tt-RU"/>
              </w:rPr>
            </w:pPr>
            <w:r w:rsidRPr="00D71E3D">
              <w:rPr>
                <w:lang w:val="tt-RU"/>
              </w:rPr>
              <w:t xml:space="preserve">Ф.Яруллин“Тылсымлы ачкыч” </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E46101">
            <w:pPr>
              <w:rPr>
                <w:lang w:val="tt-RU"/>
              </w:rPr>
            </w:pPr>
            <w:r w:rsidRPr="00D71E3D">
              <w:rPr>
                <w:lang w:val="tt-RU"/>
              </w:rPr>
              <w:t>Филворд чишү, сүзлек белән эш, мөстәкыйль эш,әсәрне дөрес интонация белән уку</w:t>
            </w:r>
          </w:p>
        </w:tc>
        <w:tc>
          <w:tcPr>
            <w:tcW w:w="992" w:type="dxa"/>
          </w:tcPr>
          <w:p w:rsidR="00703544" w:rsidRPr="00D71E3D" w:rsidRDefault="00703544" w:rsidP="00CA1430">
            <w:pPr>
              <w:rPr>
                <w:lang w:val="tt-RU"/>
              </w:rPr>
            </w:pPr>
            <w:r>
              <w:rPr>
                <w:lang w:val="tt-RU"/>
              </w:rPr>
              <w:t>15</w:t>
            </w:r>
            <w:r w:rsidRPr="00D71E3D">
              <w:rPr>
                <w:lang w:val="tt-RU"/>
              </w:rPr>
              <w:t>.03</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51</w:t>
            </w:r>
          </w:p>
        </w:tc>
        <w:tc>
          <w:tcPr>
            <w:tcW w:w="3902" w:type="dxa"/>
          </w:tcPr>
          <w:p w:rsidR="00703544" w:rsidRPr="00D71E3D" w:rsidRDefault="00703544" w:rsidP="00D65840">
            <w:pPr>
              <w:rPr>
                <w:lang w:val="tt-RU"/>
              </w:rPr>
            </w:pPr>
            <w:r w:rsidRPr="00D71E3D">
              <w:rPr>
                <w:lang w:val="tt-RU"/>
              </w:rPr>
              <w:t>Белер өчен дөресен,бик күп укырга кирәк</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BC5A97">
            <w:pPr>
              <w:rPr>
                <w:lang w:val="tt-RU"/>
              </w:rPr>
            </w:pPr>
            <w:r w:rsidRPr="00D71E3D">
              <w:rPr>
                <w:lang w:val="tt-RU"/>
              </w:rPr>
              <w:t>Сүзлек белән эш, мөстәкыйль эш,</w:t>
            </w:r>
          </w:p>
          <w:p w:rsidR="00703544" w:rsidRPr="00D71E3D" w:rsidRDefault="00703544" w:rsidP="00BC5A97">
            <w:pPr>
              <w:rPr>
                <w:b/>
                <w:lang w:val="tt-RU"/>
              </w:rPr>
            </w:pPr>
            <w:r w:rsidRPr="00D71E3D">
              <w:rPr>
                <w:lang w:val="tt-RU"/>
              </w:rPr>
              <w:t xml:space="preserve">автор әкиятләрендә, халык әкиятләрендәгечә, вакыйга-ларның кабатлануы, чылбыр рәвешендә тезелүе. 3  чиректә  укылган  әсәрләр  буенча  белем  һәм  күнекмәләрне  тикшерү </w:t>
            </w:r>
            <w:r w:rsidRPr="00D71E3D">
              <w:rPr>
                <w:b/>
                <w:lang w:val="tt-RU"/>
              </w:rPr>
              <w:t>(тест)</w:t>
            </w:r>
          </w:p>
        </w:tc>
        <w:tc>
          <w:tcPr>
            <w:tcW w:w="992" w:type="dxa"/>
          </w:tcPr>
          <w:p w:rsidR="00703544" w:rsidRPr="00D71E3D" w:rsidRDefault="00703544" w:rsidP="00CA1430">
            <w:pPr>
              <w:rPr>
                <w:lang w:val="tt-RU"/>
              </w:rPr>
            </w:pPr>
            <w:r>
              <w:rPr>
                <w:lang w:val="tt-RU"/>
              </w:rPr>
              <w:t>29</w:t>
            </w:r>
            <w:r w:rsidRPr="00D71E3D">
              <w:rPr>
                <w:lang w:val="tt-RU"/>
              </w:rPr>
              <w:t>.03</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52</w:t>
            </w:r>
          </w:p>
        </w:tc>
        <w:tc>
          <w:tcPr>
            <w:tcW w:w="3902" w:type="dxa"/>
          </w:tcPr>
          <w:p w:rsidR="00703544" w:rsidRPr="00D71E3D" w:rsidRDefault="00703544" w:rsidP="00D65840">
            <w:pPr>
              <w:rPr>
                <w:lang w:val="tt-RU"/>
              </w:rPr>
            </w:pPr>
            <w:r w:rsidRPr="00D71E3D">
              <w:rPr>
                <w:lang w:val="tt-RU"/>
              </w:rPr>
              <w:t>Гыйлем ачкычы – китап</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pPr>
              <w:rPr>
                <w:lang w:val="tt-RU"/>
              </w:rPr>
            </w:pPr>
            <w:r w:rsidRPr="00D71E3D">
              <w:rPr>
                <w:lang w:val="tt-RU"/>
              </w:rPr>
              <w:t>Әңгәмә,сүзлек эше,тавыш төсмерләре белән уку,әкиятләрнең  жанр үзенчәлеген ачыклау</w:t>
            </w:r>
          </w:p>
        </w:tc>
        <w:tc>
          <w:tcPr>
            <w:tcW w:w="992" w:type="dxa"/>
          </w:tcPr>
          <w:p w:rsidR="00703544" w:rsidRPr="00D71E3D" w:rsidRDefault="00703544" w:rsidP="00CA1430">
            <w:pPr>
              <w:rPr>
                <w:lang w:val="tt-RU"/>
              </w:rPr>
            </w:pPr>
            <w:r>
              <w:rPr>
                <w:lang w:val="tt-RU"/>
              </w:rPr>
              <w:t>1</w:t>
            </w:r>
            <w:r w:rsidRPr="00D71E3D">
              <w:rPr>
                <w:lang w:val="tt-RU"/>
              </w:rPr>
              <w:t>.0</w:t>
            </w:r>
            <w:r>
              <w:rPr>
                <w:lang w:val="tt-RU"/>
              </w:rPr>
              <w:t>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53</w:t>
            </w:r>
          </w:p>
        </w:tc>
        <w:tc>
          <w:tcPr>
            <w:tcW w:w="3902" w:type="dxa"/>
          </w:tcPr>
          <w:p w:rsidR="00703544" w:rsidRPr="00D71E3D" w:rsidRDefault="00703544" w:rsidP="00D65840">
            <w:pPr>
              <w:rPr>
                <w:lang w:val="tt-RU"/>
              </w:rPr>
            </w:pPr>
            <w:r w:rsidRPr="00D71E3D">
              <w:rPr>
                <w:lang w:val="tt-RU"/>
              </w:rPr>
              <w:t>Шыбырдашып тама тамчылар</w:t>
            </w:r>
          </w:p>
          <w:p w:rsidR="00703544" w:rsidRPr="00D71E3D" w:rsidRDefault="00703544" w:rsidP="00D65840">
            <w:pPr>
              <w:rPr>
                <w:lang w:val="tt-RU"/>
              </w:rPr>
            </w:pPr>
          </w:p>
        </w:tc>
        <w:tc>
          <w:tcPr>
            <w:tcW w:w="850" w:type="dxa"/>
          </w:tcPr>
          <w:p w:rsidR="00703544" w:rsidRPr="00D71E3D" w:rsidRDefault="00703544" w:rsidP="00D65840">
            <w:pPr>
              <w:rPr>
                <w:lang w:val="tt-RU"/>
              </w:rPr>
            </w:pPr>
            <w:r w:rsidRPr="00D71E3D">
              <w:rPr>
                <w:lang w:val="tt-RU"/>
              </w:rPr>
              <w:t>1</w:t>
            </w:r>
          </w:p>
          <w:p w:rsidR="00703544" w:rsidRPr="00D71E3D" w:rsidRDefault="00703544" w:rsidP="00D65840">
            <w:pPr>
              <w:rPr>
                <w:lang w:val="tt-RU"/>
              </w:rPr>
            </w:pPr>
          </w:p>
          <w:p w:rsidR="00703544" w:rsidRPr="00D71E3D" w:rsidRDefault="00703544" w:rsidP="00D65840">
            <w:pPr>
              <w:rPr>
                <w:lang w:val="tt-RU"/>
              </w:rPr>
            </w:pPr>
          </w:p>
          <w:p w:rsidR="00703544" w:rsidRPr="00D71E3D" w:rsidRDefault="00703544" w:rsidP="00D65840">
            <w:pPr>
              <w:rPr>
                <w:lang w:val="tt-RU"/>
              </w:rPr>
            </w:pPr>
          </w:p>
        </w:tc>
        <w:tc>
          <w:tcPr>
            <w:tcW w:w="6237" w:type="dxa"/>
          </w:tcPr>
          <w:p w:rsidR="00703544" w:rsidRPr="00D71E3D" w:rsidRDefault="00703544" w:rsidP="00BC5A97">
            <w:pPr>
              <w:rPr>
                <w:lang w:val="tt-RU"/>
              </w:rPr>
            </w:pPr>
            <w:r w:rsidRPr="00D71E3D">
              <w:rPr>
                <w:lang w:val="tt-RU"/>
              </w:rPr>
              <w:t>Сүзлек белән эш, мөстәкыйль эш, шигырьне паузабелән, көйләп уку күнегүләре,</w:t>
            </w:r>
          </w:p>
          <w:p w:rsidR="00703544" w:rsidRPr="00D71E3D" w:rsidRDefault="00703544" w:rsidP="00BC5A97">
            <w:pPr>
              <w:rPr>
                <w:lang w:val="tt-RU"/>
              </w:rPr>
            </w:pPr>
            <w:r w:rsidRPr="00D71E3D">
              <w:rPr>
                <w:lang w:val="tt-RU"/>
              </w:rPr>
              <w:t>мөст. фикерли, нәтиҗәләр ясый алу</w:t>
            </w:r>
          </w:p>
        </w:tc>
        <w:tc>
          <w:tcPr>
            <w:tcW w:w="992" w:type="dxa"/>
          </w:tcPr>
          <w:p w:rsidR="00703544" w:rsidRPr="00D71E3D" w:rsidRDefault="00703544" w:rsidP="00534937">
            <w:pPr>
              <w:rPr>
                <w:lang w:val="tt-RU"/>
              </w:rPr>
            </w:pPr>
            <w:r>
              <w:rPr>
                <w:lang w:val="tt-RU"/>
              </w:rPr>
              <w:t>5</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54</w:t>
            </w:r>
          </w:p>
        </w:tc>
        <w:tc>
          <w:tcPr>
            <w:tcW w:w="3902" w:type="dxa"/>
          </w:tcPr>
          <w:p w:rsidR="00703544" w:rsidRPr="00D71E3D" w:rsidRDefault="00703544" w:rsidP="00D65840">
            <w:pPr>
              <w:rPr>
                <w:lang w:val="tt-RU"/>
              </w:rPr>
            </w:pPr>
            <w:r w:rsidRPr="00D71E3D">
              <w:rPr>
                <w:lang w:val="tt-RU"/>
              </w:rPr>
              <w:t xml:space="preserve">Беренче күкрәү </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pPr>
              <w:rPr>
                <w:lang w:val="tt-RU"/>
              </w:rPr>
            </w:pPr>
            <w:r w:rsidRPr="00D71E3D">
              <w:rPr>
                <w:lang w:val="tt-RU"/>
              </w:rPr>
              <w:t>Музей йортына сәяхэт, дидактик уен,хор белән уку, план төзү, план буенча сөйләү,сурәтләү чараларын табу</w:t>
            </w:r>
          </w:p>
        </w:tc>
        <w:tc>
          <w:tcPr>
            <w:tcW w:w="992" w:type="dxa"/>
          </w:tcPr>
          <w:p w:rsidR="00703544" w:rsidRPr="00D71E3D" w:rsidRDefault="00703544" w:rsidP="00534937">
            <w:pPr>
              <w:rPr>
                <w:lang w:val="tt-RU"/>
              </w:rPr>
            </w:pPr>
            <w:r>
              <w:rPr>
                <w:lang w:val="tt-RU"/>
              </w:rPr>
              <w:t>8</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55</w:t>
            </w:r>
          </w:p>
        </w:tc>
        <w:tc>
          <w:tcPr>
            <w:tcW w:w="3902" w:type="dxa"/>
          </w:tcPr>
          <w:p w:rsidR="00703544" w:rsidRPr="00D71E3D" w:rsidRDefault="00703544" w:rsidP="00D65840">
            <w:pPr>
              <w:rPr>
                <w:lang w:val="tt-RU"/>
              </w:rPr>
            </w:pPr>
            <w:r w:rsidRPr="00D71E3D">
              <w:rPr>
                <w:lang w:val="tt-RU"/>
              </w:rPr>
              <w:t>Табигат</w:t>
            </w:r>
            <w:r w:rsidRPr="00D71E3D">
              <w:t>ь</w:t>
            </w:r>
            <w:r w:rsidRPr="00D71E3D">
              <w:rPr>
                <w:lang w:val="tt-RU"/>
              </w:rPr>
              <w:t xml:space="preserve">-иң </w:t>
            </w:r>
            <w:proofErr w:type="spellStart"/>
            <w:r w:rsidRPr="00D71E3D">
              <w:t>серле</w:t>
            </w:r>
            <w:proofErr w:type="spellEnd"/>
            <w:r w:rsidRPr="00D71E3D">
              <w:t xml:space="preserve"> кита</w:t>
            </w:r>
            <w:r w:rsidRPr="00D71E3D">
              <w:rPr>
                <w:lang w:val="tt-RU"/>
              </w:rPr>
              <w:t>п</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C2675B">
            <w:pPr>
              <w:rPr>
                <w:b/>
                <w:lang w:val="tt-RU"/>
              </w:rPr>
            </w:pPr>
            <w:r w:rsidRPr="00D71E3D">
              <w:rPr>
                <w:lang w:val="tt-RU"/>
              </w:rPr>
              <w:t>Әңгәмә, дидактик уен,сүзлек белән эш, чылбыр буенча уку</w:t>
            </w:r>
          </w:p>
          <w:p w:rsidR="00703544" w:rsidRPr="00D71E3D" w:rsidRDefault="00703544" w:rsidP="00C2675B">
            <w:pPr>
              <w:rPr>
                <w:lang w:val="tt-RU"/>
              </w:rPr>
            </w:pPr>
            <w:r w:rsidRPr="00D71E3D">
              <w:rPr>
                <w:lang w:val="tt-RU"/>
              </w:rPr>
              <w:t>Табигать серләрен фәнни эзләнүләр аша аңлау</w:t>
            </w:r>
          </w:p>
          <w:p w:rsidR="00703544" w:rsidRPr="00D71E3D" w:rsidRDefault="00703544">
            <w:pPr>
              <w:rPr>
                <w:lang w:val="tt-RU"/>
              </w:rPr>
            </w:pPr>
          </w:p>
        </w:tc>
        <w:tc>
          <w:tcPr>
            <w:tcW w:w="992" w:type="dxa"/>
          </w:tcPr>
          <w:p w:rsidR="00703544" w:rsidRPr="00D71E3D" w:rsidRDefault="00703544" w:rsidP="00534937">
            <w:pPr>
              <w:rPr>
                <w:lang w:val="tt-RU"/>
              </w:rPr>
            </w:pPr>
            <w:r>
              <w:rPr>
                <w:lang w:val="tt-RU"/>
              </w:rPr>
              <w:t>12</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56</w:t>
            </w:r>
          </w:p>
        </w:tc>
        <w:tc>
          <w:tcPr>
            <w:tcW w:w="3902" w:type="dxa"/>
          </w:tcPr>
          <w:p w:rsidR="00703544" w:rsidRPr="00D71E3D" w:rsidRDefault="00703544" w:rsidP="00D65840">
            <w:pPr>
              <w:rPr>
                <w:lang w:val="tt-RU"/>
              </w:rPr>
            </w:pPr>
            <w:r w:rsidRPr="00D71E3D">
              <w:rPr>
                <w:lang w:val="tt-RU"/>
              </w:rPr>
              <w:t>Шифалы яңгырлар</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rsidP="00C2675B">
            <w:pPr>
              <w:rPr>
                <w:b/>
                <w:lang w:val="tt-RU"/>
              </w:rPr>
            </w:pPr>
            <w:r w:rsidRPr="00D71E3D">
              <w:rPr>
                <w:lang w:val="tt-RU"/>
              </w:rPr>
              <w:t>Рольгә бүлеп уку,</w:t>
            </w:r>
          </w:p>
          <w:p w:rsidR="00703544" w:rsidRPr="00D71E3D" w:rsidRDefault="00703544" w:rsidP="00C2675B">
            <w:pPr>
              <w:rPr>
                <w:lang w:val="tt-RU"/>
              </w:rPr>
            </w:pPr>
            <w:r w:rsidRPr="00D71E3D">
              <w:rPr>
                <w:lang w:val="tt-RU"/>
              </w:rPr>
              <w:t>язучы әсәре һәм рәссамнар иҗатында бер үк теманың үзенчәлекле бирелешен аңлата белү</w:t>
            </w:r>
          </w:p>
        </w:tc>
        <w:tc>
          <w:tcPr>
            <w:tcW w:w="992" w:type="dxa"/>
          </w:tcPr>
          <w:p w:rsidR="00703544" w:rsidRPr="00D71E3D" w:rsidRDefault="00703544" w:rsidP="00534937">
            <w:pPr>
              <w:rPr>
                <w:lang w:val="tt-RU"/>
              </w:rPr>
            </w:pPr>
            <w:r>
              <w:rPr>
                <w:lang w:val="tt-RU"/>
              </w:rPr>
              <w:t>15</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57</w:t>
            </w:r>
          </w:p>
        </w:tc>
        <w:tc>
          <w:tcPr>
            <w:tcW w:w="3902" w:type="dxa"/>
          </w:tcPr>
          <w:p w:rsidR="00703544" w:rsidRPr="00D71E3D" w:rsidRDefault="00703544" w:rsidP="00D65840">
            <w:pPr>
              <w:rPr>
                <w:lang w:val="tt-RU"/>
              </w:rPr>
            </w:pPr>
            <w:r w:rsidRPr="00D71E3D">
              <w:rPr>
                <w:lang w:val="tt-RU"/>
              </w:rPr>
              <w:t>Канатлы дуслар</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tc>
        <w:tc>
          <w:tcPr>
            <w:tcW w:w="6237" w:type="dxa"/>
          </w:tcPr>
          <w:p w:rsidR="00703544" w:rsidRPr="00D71E3D" w:rsidRDefault="00703544" w:rsidP="00C2675B">
            <w:pPr>
              <w:rPr>
                <w:lang w:val="tt-RU"/>
              </w:rPr>
            </w:pPr>
            <w:r w:rsidRPr="00D71E3D">
              <w:rPr>
                <w:lang w:val="tt-RU"/>
              </w:rPr>
              <w:t>Тема буенча эңгәмә,сүзлек өстендә эш,мөстәкыйль эш,</w:t>
            </w:r>
          </w:p>
          <w:p w:rsidR="00703544" w:rsidRPr="00D71E3D" w:rsidRDefault="00703544">
            <w:pPr>
              <w:rPr>
                <w:b/>
                <w:lang w:val="tt-RU"/>
              </w:rPr>
            </w:pPr>
            <w:r w:rsidRPr="00D71E3D">
              <w:rPr>
                <w:lang w:val="tt-RU"/>
              </w:rPr>
              <w:t>тема уртаклыгын таба белү</w:t>
            </w:r>
          </w:p>
        </w:tc>
        <w:tc>
          <w:tcPr>
            <w:tcW w:w="992" w:type="dxa"/>
          </w:tcPr>
          <w:p w:rsidR="00703544" w:rsidRPr="00D71E3D" w:rsidRDefault="00703544" w:rsidP="00534937">
            <w:pPr>
              <w:rPr>
                <w:lang w:val="tt-RU"/>
              </w:rPr>
            </w:pPr>
            <w:r w:rsidRPr="00D71E3D">
              <w:rPr>
                <w:lang w:val="tt-RU"/>
              </w:rPr>
              <w:t>16.04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58</w:t>
            </w:r>
          </w:p>
        </w:tc>
        <w:tc>
          <w:tcPr>
            <w:tcW w:w="3902" w:type="dxa"/>
          </w:tcPr>
          <w:p w:rsidR="00703544" w:rsidRPr="00D71E3D" w:rsidRDefault="00703544" w:rsidP="00D65840">
            <w:pPr>
              <w:rPr>
                <w:lang w:val="tt-RU"/>
              </w:rPr>
            </w:pPr>
            <w:r w:rsidRPr="00D71E3D">
              <w:rPr>
                <w:lang w:val="tt-RU"/>
              </w:rPr>
              <w:t>Үткәнеңне онытма син!</w:t>
            </w:r>
          </w:p>
          <w:p w:rsidR="00703544" w:rsidRPr="00D71E3D" w:rsidRDefault="00703544" w:rsidP="00D65840">
            <w:pPr>
              <w:rPr>
                <w:lang w:val="tt-RU"/>
              </w:rPr>
            </w:pPr>
          </w:p>
        </w:tc>
        <w:tc>
          <w:tcPr>
            <w:tcW w:w="850" w:type="dxa"/>
          </w:tcPr>
          <w:p w:rsidR="00703544" w:rsidRPr="00D71E3D" w:rsidRDefault="00703544" w:rsidP="00362197">
            <w:pPr>
              <w:jc w:val="center"/>
              <w:rPr>
                <w:lang w:val="tt-RU"/>
              </w:rPr>
            </w:pPr>
            <w:r w:rsidRPr="00D71E3D">
              <w:rPr>
                <w:lang w:val="tt-RU"/>
              </w:rPr>
              <w:t>1</w:t>
            </w:r>
          </w:p>
        </w:tc>
        <w:tc>
          <w:tcPr>
            <w:tcW w:w="6237" w:type="dxa"/>
          </w:tcPr>
          <w:p w:rsidR="00703544" w:rsidRPr="00D71E3D" w:rsidRDefault="00703544" w:rsidP="00C2675B">
            <w:pPr>
              <w:rPr>
                <w:lang w:val="tt-RU"/>
              </w:rPr>
            </w:pPr>
            <w:r w:rsidRPr="00D71E3D">
              <w:rPr>
                <w:lang w:val="tt-RU"/>
              </w:rPr>
              <w:t>Тема буенча эңгәмә,сүзлек белән эш, җыр тыңлау,мөстәкыйль эш,</w:t>
            </w:r>
          </w:p>
          <w:p w:rsidR="00703544" w:rsidRPr="00D71E3D" w:rsidRDefault="00703544" w:rsidP="00C2675B">
            <w:pPr>
              <w:rPr>
                <w:lang w:val="tt-RU"/>
              </w:rPr>
            </w:pPr>
            <w:r w:rsidRPr="00D71E3D">
              <w:rPr>
                <w:lang w:val="tt-RU"/>
              </w:rPr>
              <w:t>халыкларның  тарихи үткәне турында материал таба белү</w:t>
            </w:r>
          </w:p>
        </w:tc>
        <w:tc>
          <w:tcPr>
            <w:tcW w:w="992" w:type="dxa"/>
          </w:tcPr>
          <w:p w:rsidR="00703544" w:rsidRPr="00D71E3D" w:rsidRDefault="00703544" w:rsidP="00534937">
            <w:pPr>
              <w:rPr>
                <w:lang w:val="tt-RU"/>
              </w:rPr>
            </w:pPr>
            <w:r>
              <w:rPr>
                <w:lang w:val="tt-RU"/>
              </w:rPr>
              <w:t>19</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59</w:t>
            </w:r>
          </w:p>
        </w:tc>
        <w:tc>
          <w:tcPr>
            <w:tcW w:w="3902" w:type="dxa"/>
          </w:tcPr>
          <w:p w:rsidR="00703544" w:rsidRPr="00D71E3D" w:rsidRDefault="00703544" w:rsidP="00D65840">
            <w:pPr>
              <w:rPr>
                <w:lang w:val="tt-RU"/>
              </w:rPr>
            </w:pPr>
            <w:r w:rsidRPr="00D71E3D">
              <w:rPr>
                <w:lang w:val="tt-RU"/>
              </w:rPr>
              <w:t>Бик борынгы манара</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C2675B">
            <w:pPr>
              <w:rPr>
                <w:lang w:val="tt-RU"/>
              </w:rPr>
            </w:pPr>
            <w:r w:rsidRPr="00D71E3D">
              <w:rPr>
                <w:lang w:val="tt-RU"/>
              </w:rPr>
              <w:t xml:space="preserve">Яттан сөйләү, музей йортына сәяхәт, </w:t>
            </w:r>
          </w:p>
          <w:p w:rsidR="00703544" w:rsidRPr="00D71E3D" w:rsidRDefault="00703544" w:rsidP="00C2675B">
            <w:pPr>
              <w:rPr>
                <w:lang w:val="tt-RU"/>
              </w:rPr>
            </w:pPr>
            <w:r w:rsidRPr="00D71E3D">
              <w:rPr>
                <w:lang w:val="tt-RU"/>
              </w:rPr>
              <w:t>тарихи әсәрләрне аңлап уку,дәлилләп сөйләү</w:t>
            </w:r>
          </w:p>
        </w:tc>
        <w:tc>
          <w:tcPr>
            <w:tcW w:w="992" w:type="dxa"/>
          </w:tcPr>
          <w:p w:rsidR="00703544" w:rsidRPr="00D71E3D" w:rsidRDefault="00703544" w:rsidP="00534937">
            <w:pPr>
              <w:rPr>
                <w:lang w:val="tt-RU"/>
              </w:rPr>
            </w:pPr>
            <w:r>
              <w:rPr>
                <w:lang w:val="tt-RU"/>
              </w:rPr>
              <w:t>22</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60</w:t>
            </w:r>
          </w:p>
        </w:tc>
        <w:tc>
          <w:tcPr>
            <w:tcW w:w="3902" w:type="dxa"/>
          </w:tcPr>
          <w:p w:rsidR="00703544" w:rsidRPr="00D71E3D" w:rsidRDefault="00703544" w:rsidP="00362197">
            <w:pPr>
              <w:rPr>
                <w:lang w:val="tt-RU"/>
              </w:rPr>
            </w:pPr>
            <w:r w:rsidRPr="00D71E3D">
              <w:rPr>
                <w:lang w:val="tt-RU"/>
              </w:rPr>
              <w:t>Сабантуй-халык бәйрәме.</w:t>
            </w: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pPr>
              <w:rPr>
                <w:lang w:val="tt-RU"/>
              </w:rPr>
            </w:pPr>
            <w:r w:rsidRPr="00D71E3D">
              <w:rPr>
                <w:lang w:val="tt-RU"/>
              </w:rPr>
              <w:t>тарихи әсәрләрне аңлап уку,дәлилләп сөйләү</w:t>
            </w:r>
          </w:p>
        </w:tc>
        <w:tc>
          <w:tcPr>
            <w:tcW w:w="992" w:type="dxa"/>
          </w:tcPr>
          <w:p w:rsidR="00703544" w:rsidRPr="00D71E3D" w:rsidRDefault="00703544" w:rsidP="00534937">
            <w:pPr>
              <w:rPr>
                <w:lang w:val="tt-RU"/>
              </w:rPr>
            </w:pPr>
            <w:r>
              <w:rPr>
                <w:lang w:val="tt-RU"/>
              </w:rPr>
              <w:t>26</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61</w:t>
            </w:r>
          </w:p>
        </w:tc>
        <w:tc>
          <w:tcPr>
            <w:tcW w:w="3902" w:type="dxa"/>
          </w:tcPr>
          <w:p w:rsidR="00703544" w:rsidRPr="00D71E3D" w:rsidRDefault="00703544" w:rsidP="00D65840">
            <w:pPr>
              <w:rPr>
                <w:lang w:val="tt-RU"/>
              </w:rPr>
            </w:pPr>
            <w:r w:rsidRPr="00D71E3D">
              <w:rPr>
                <w:lang w:val="tt-RU"/>
              </w:rPr>
              <w:t>Нәсел агачы</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FA12CC">
            <w:pPr>
              <w:rPr>
                <w:b/>
                <w:lang w:val="tt-RU"/>
              </w:rPr>
            </w:pPr>
            <w:r w:rsidRPr="00D71E3D">
              <w:rPr>
                <w:lang w:val="tt-RU"/>
              </w:rPr>
              <w:t>Әңгәмә, яттан сөйләү, музей йортына сәяхәт,сүзлек белән эш шигырьне сәнгатьле уку,</w:t>
            </w:r>
          </w:p>
          <w:p w:rsidR="00703544" w:rsidRPr="00D71E3D" w:rsidRDefault="00703544">
            <w:pPr>
              <w:rPr>
                <w:lang w:val="tt-RU"/>
              </w:rPr>
            </w:pPr>
            <w:r w:rsidRPr="00D71E3D">
              <w:rPr>
                <w:lang w:val="tt-RU"/>
              </w:rPr>
              <w:t>әсәргә карата үз фикерләрен әйтә белү</w:t>
            </w:r>
          </w:p>
        </w:tc>
        <w:tc>
          <w:tcPr>
            <w:tcW w:w="992" w:type="dxa"/>
          </w:tcPr>
          <w:p w:rsidR="00703544" w:rsidRPr="00D71E3D" w:rsidRDefault="00703544" w:rsidP="00534937">
            <w:pPr>
              <w:rPr>
                <w:lang w:val="tt-RU"/>
              </w:rPr>
            </w:pPr>
            <w:r>
              <w:rPr>
                <w:lang w:val="tt-RU"/>
              </w:rPr>
              <w:t>29</w:t>
            </w:r>
            <w:r w:rsidRPr="00D71E3D">
              <w:rPr>
                <w:lang w:val="tt-RU"/>
              </w:rPr>
              <w:t>.04</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62</w:t>
            </w:r>
          </w:p>
        </w:tc>
        <w:tc>
          <w:tcPr>
            <w:tcW w:w="3902" w:type="dxa"/>
          </w:tcPr>
          <w:p w:rsidR="00703544" w:rsidRPr="00D71E3D" w:rsidRDefault="00703544" w:rsidP="00D65840">
            <w:pPr>
              <w:rPr>
                <w:lang w:val="tt-RU"/>
              </w:rPr>
            </w:pPr>
            <w:r w:rsidRPr="00D71E3D">
              <w:rPr>
                <w:lang w:val="tt-RU"/>
              </w:rPr>
              <w:t>Алар Ватан өчен көрәште</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FA12CC">
            <w:pPr>
              <w:rPr>
                <w:lang w:val="tt-RU"/>
              </w:rPr>
            </w:pPr>
            <w:r w:rsidRPr="00D71E3D">
              <w:rPr>
                <w:lang w:val="tt-RU"/>
              </w:rPr>
              <w:t>Әңгәмә, сүзлек өстендә эш,</w:t>
            </w:r>
          </w:p>
          <w:p w:rsidR="00703544" w:rsidRPr="00D71E3D" w:rsidRDefault="00703544" w:rsidP="00FA12CC">
            <w:pPr>
              <w:rPr>
                <w:lang w:val="tt-RU"/>
              </w:rPr>
            </w:pPr>
            <w:r w:rsidRPr="00D71E3D">
              <w:rPr>
                <w:lang w:val="tt-RU"/>
              </w:rPr>
              <w:t xml:space="preserve">мөстәкыйль эш,хор белән уку, нәсел – ыру, туганнар, </w:t>
            </w:r>
            <w:r w:rsidRPr="00D71E3D">
              <w:rPr>
                <w:lang w:val="tt-RU"/>
              </w:rPr>
              <w:lastRenderedPageBreak/>
              <w:t>кардәшлек мөнәсәбәтләренә үз фикерләрен белдерү, нәтиҗә ясау</w:t>
            </w:r>
          </w:p>
        </w:tc>
        <w:tc>
          <w:tcPr>
            <w:tcW w:w="992" w:type="dxa"/>
          </w:tcPr>
          <w:p w:rsidR="00703544" w:rsidRPr="00D71E3D" w:rsidRDefault="00703544" w:rsidP="004D3445">
            <w:pPr>
              <w:rPr>
                <w:lang w:val="tt-RU"/>
              </w:rPr>
            </w:pPr>
            <w:r>
              <w:rPr>
                <w:lang w:val="tt-RU"/>
              </w:rPr>
              <w:lastRenderedPageBreak/>
              <w:t>3</w:t>
            </w:r>
            <w:r w:rsidRPr="00D71E3D">
              <w:rPr>
                <w:lang w:val="tt-RU"/>
              </w:rPr>
              <w:t>.05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lastRenderedPageBreak/>
              <w:t>63</w:t>
            </w:r>
          </w:p>
        </w:tc>
        <w:tc>
          <w:tcPr>
            <w:tcW w:w="3902" w:type="dxa"/>
          </w:tcPr>
          <w:p w:rsidR="00703544" w:rsidRPr="00D71E3D" w:rsidRDefault="00703544" w:rsidP="00D65840">
            <w:pPr>
              <w:rPr>
                <w:lang w:val="tt-RU"/>
              </w:rPr>
            </w:pPr>
            <w:r w:rsidRPr="00D71E3D">
              <w:rPr>
                <w:lang w:val="tt-RU"/>
              </w:rPr>
              <w:t>Рәхмәт сезгә, ветераннар!</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FA12CC">
            <w:pPr>
              <w:rPr>
                <w:lang w:val="tt-RU"/>
              </w:rPr>
            </w:pPr>
            <w:r w:rsidRPr="00D71E3D">
              <w:rPr>
                <w:lang w:val="tt-RU"/>
              </w:rPr>
              <w:t>яттансөйләү,сүзлек белән эш,шигырьне чылбыр буенча</w:t>
            </w:r>
          </w:p>
          <w:p w:rsidR="00703544" w:rsidRPr="00D71E3D" w:rsidRDefault="00703544">
            <w:pPr>
              <w:rPr>
                <w:lang w:val="tt-RU"/>
              </w:rPr>
            </w:pPr>
            <w:r w:rsidRPr="00D71E3D">
              <w:rPr>
                <w:lang w:val="tt-RU"/>
              </w:rPr>
              <w:t>кычкырып уку, мөстәкыйль эш, җыр тыңлау, сугыш чорындагы балалар тормышы турында сөйли белү</w:t>
            </w:r>
          </w:p>
          <w:p w:rsidR="00703544" w:rsidRPr="00D71E3D" w:rsidRDefault="00703544">
            <w:pPr>
              <w:rPr>
                <w:lang w:val="tt-RU"/>
              </w:rPr>
            </w:pPr>
          </w:p>
        </w:tc>
        <w:tc>
          <w:tcPr>
            <w:tcW w:w="992" w:type="dxa"/>
          </w:tcPr>
          <w:p w:rsidR="00703544" w:rsidRPr="00D71E3D" w:rsidRDefault="00703544" w:rsidP="004D3445">
            <w:pPr>
              <w:rPr>
                <w:lang w:val="tt-RU"/>
              </w:rPr>
            </w:pPr>
            <w:r>
              <w:rPr>
                <w:lang w:val="tt-RU"/>
              </w:rPr>
              <w:t>6</w:t>
            </w:r>
            <w:r w:rsidRPr="00D71E3D">
              <w:rPr>
                <w:lang w:val="tt-RU"/>
              </w:rPr>
              <w:t>.05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64</w:t>
            </w:r>
          </w:p>
        </w:tc>
        <w:tc>
          <w:tcPr>
            <w:tcW w:w="3902" w:type="dxa"/>
          </w:tcPr>
          <w:p w:rsidR="00703544" w:rsidRPr="00D71E3D" w:rsidRDefault="00703544" w:rsidP="00D65840">
            <w:pPr>
              <w:rPr>
                <w:lang w:val="tt-RU"/>
              </w:rPr>
            </w:pPr>
            <w:r w:rsidRPr="00D71E3D">
              <w:rPr>
                <w:lang w:val="tt-RU"/>
              </w:rPr>
              <w:t>Сугыш чоры балалары</w:t>
            </w:r>
          </w:p>
          <w:p w:rsidR="00703544" w:rsidRPr="00D71E3D" w:rsidRDefault="00703544" w:rsidP="00D65840">
            <w:pPr>
              <w:rPr>
                <w:b/>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FA12CC">
            <w:pPr>
              <w:rPr>
                <w:lang w:val="tt-RU"/>
              </w:rPr>
            </w:pPr>
            <w:r w:rsidRPr="00D71E3D">
              <w:rPr>
                <w:lang w:val="tt-RU"/>
              </w:rPr>
              <w:t>Музей йортына сәяхәт, марш тыңлау, яттан сөйләү,сүзлек белән эш, шигырьләрне укып бирем үтәү, авторның иҗат алымнарын билгеләү-анализ</w:t>
            </w:r>
          </w:p>
        </w:tc>
        <w:tc>
          <w:tcPr>
            <w:tcW w:w="992" w:type="dxa"/>
          </w:tcPr>
          <w:p w:rsidR="00703544" w:rsidRPr="00D71E3D" w:rsidRDefault="00703544" w:rsidP="004D3445">
            <w:pPr>
              <w:rPr>
                <w:lang w:val="tt-RU"/>
              </w:rPr>
            </w:pPr>
            <w:r w:rsidRPr="00D71E3D">
              <w:rPr>
                <w:lang w:val="tt-RU"/>
              </w:rPr>
              <w:t>1</w:t>
            </w:r>
            <w:r>
              <w:rPr>
                <w:lang w:val="tt-RU"/>
              </w:rPr>
              <w:t>0</w:t>
            </w:r>
            <w:r w:rsidRPr="00D71E3D">
              <w:rPr>
                <w:lang w:val="tt-RU"/>
              </w:rPr>
              <w:t>.05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65</w:t>
            </w:r>
          </w:p>
        </w:tc>
        <w:tc>
          <w:tcPr>
            <w:tcW w:w="3902" w:type="dxa"/>
          </w:tcPr>
          <w:p w:rsidR="00703544" w:rsidRPr="00D71E3D" w:rsidRDefault="00703544" w:rsidP="00D65840">
            <w:pPr>
              <w:rPr>
                <w:lang w:val="tt-RU"/>
              </w:rPr>
            </w:pPr>
            <w:r w:rsidRPr="00D71E3D">
              <w:rPr>
                <w:lang w:val="tt-RU"/>
              </w:rPr>
              <w:t xml:space="preserve">Канатлар кая илтә? </w:t>
            </w:r>
          </w:p>
          <w:p w:rsidR="00703544" w:rsidRPr="00D71E3D" w:rsidRDefault="00703544" w:rsidP="00D65840">
            <w:pPr>
              <w:rPr>
                <w:b/>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7C12A5">
            <w:pPr>
              <w:rPr>
                <w:lang w:val="tt-RU"/>
              </w:rPr>
            </w:pPr>
            <w:r w:rsidRPr="00D71E3D">
              <w:rPr>
                <w:lang w:val="tt-RU"/>
              </w:rPr>
              <w:t>Музей йортына сәяхәт, яттан сөйләү,әңгәмә,сүзлек белән эш</w:t>
            </w:r>
          </w:p>
          <w:p w:rsidR="00703544" w:rsidRPr="00D71E3D" w:rsidRDefault="00703544" w:rsidP="00F25010">
            <w:pPr>
              <w:rPr>
                <w:b/>
                <w:lang w:val="tt-RU"/>
              </w:rPr>
            </w:pPr>
            <w:r w:rsidRPr="00D71E3D">
              <w:rPr>
                <w:lang w:val="tt-RU"/>
              </w:rPr>
              <w:t>геройның эчке дөньясын аның әйләнә-тирә дөньяны танып белүе аша күрсәтү.</w:t>
            </w:r>
          </w:p>
          <w:p w:rsidR="00703544" w:rsidRPr="00D71E3D" w:rsidRDefault="00703544" w:rsidP="00F25010">
            <w:pPr>
              <w:rPr>
                <w:lang w:val="tt-RU"/>
              </w:rPr>
            </w:pPr>
            <w:r w:rsidRPr="00D71E3D">
              <w:rPr>
                <w:lang w:val="tt-RU"/>
              </w:rPr>
              <w:t>4 чиректә  укылган  әсәрләр  буенча  белем  һәм  күнекмәләрне  тикшерү</w:t>
            </w:r>
            <w:r w:rsidRPr="00D71E3D">
              <w:rPr>
                <w:b/>
                <w:lang w:val="tt-RU"/>
              </w:rPr>
              <w:t xml:space="preserve"> (тест)</w:t>
            </w:r>
          </w:p>
        </w:tc>
        <w:tc>
          <w:tcPr>
            <w:tcW w:w="992" w:type="dxa"/>
          </w:tcPr>
          <w:p w:rsidR="00703544" w:rsidRPr="00D71E3D" w:rsidRDefault="00703544" w:rsidP="004D3445">
            <w:pPr>
              <w:rPr>
                <w:lang w:val="tt-RU"/>
              </w:rPr>
            </w:pPr>
            <w:r>
              <w:rPr>
                <w:lang w:val="tt-RU"/>
              </w:rPr>
              <w:t>13</w:t>
            </w:r>
            <w:r w:rsidRPr="00D71E3D">
              <w:rPr>
                <w:lang w:val="tt-RU"/>
              </w:rPr>
              <w:t>.05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66</w:t>
            </w:r>
          </w:p>
        </w:tc>
        <w:tc>
          <w:tcPr>
            <w:tcW w:w="3902" w:type="dxa"/>
          </w:tcPr>
          <w:p w:rsidR="00703544" w:rsidRPr="00D71E3D" w:rsidRDefault="00703544" w:rsidP="00A52AE9">
            <w:pPr>
              <w:rPr>
                <w:lang w:val="tt-RU"/>
              </w:rPr>
            </w:pPr>
            <w:r w:rsidRPr="00D71E3D">
              <w:rPr>
                <w:lang w:val="tt-RU"/>
              </w:rPr>
              <w:t>Матурлыкка бай ул безнең заман</w:t>
            </w:r>
          </w:p>
          <w:p w:rsidR="00703544" w:rsidRPr="00D71E3D" w:rsidRDefault="00703544" w:rsidP="00A52AE9">
            <w:pPr>
              <w:rPr>
                <w:lang w:val="tt-RU"/>
              </w:rPr>
            </w:pPr>
          </w:p>
        </w:tc>
        <w:tc>
          <w:tcPr>
            <w:tcW w:w="850" w:type="dxa"/>
          </w:tcPr>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7C12A5">
            <w:pPr>
              <w:rPr>
                <w:lang w:val="tt-RU"/>
              </w:rPr>
            </w:pPr>
            <w:r w:rsidRPr="00D71E3D">
              <w:rPr>
                <w:lang w:val="tt-RU"/>
              </w:rPr>
              <w:t>Музей йортына сәяхәт, яттан сөйләү,</w:t>
            </w:r>
          </w:p>
          <w:p w:rsidR="00703544" w:rsidRPr="00D71E3D" w:rsidRDefault="00703544" w:rsidP="007C12A5">
            <w:pPr>
              <w:rPr>
                <w:lang w:val="tt-RU"/>
              </w:rPr>
            </w:pPr>
            <w:r w:rsidRPr="00D71E3D">
              <w:rPr>
                <w:lang w:val="tt-RU"/>
              </w:rPr>
              <w:t>әңгәмә,сүзлек белән эш, мөстәкыйль эш.әсәрләр арасында тел уртаклыгын эзләп табу</w:t>
            </w:r>
          </w:p>
        </w:tc>
        <w:tc>
          <w:tcPr>
            <w:tcW w:w="992" w:type="dxa"/>
          </w:tcPr>
          <w:p w:rsidR="00703544" w:rsidRPr="00D71E3D" w:rsidRDefault="00703544" w:rsidP="0059644C">
            <w:pPr>
              <w:rPr>
                <w:lang w:val="tt-RU"/>
              </w:rPr>
            </w:pPr>
            <w:r>
              <w:rPr>
                <w:lang w:val="tt-RU"/>
              </w:rPr>
              <w:t>17</w:t>
            </w:r>
            <w:r w:rsidRPr="00D71E3D">
              <w:rPr>
                <w:lang w:val="tt-RU"/>
              </w:rPr>
              <w:t>.05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67</w:t>
            </w:r>
          </w:p>
        </w:tc>
        <w:tc>
          <w:tcPr>
            <w:tcW w:w="3902" w:type="dxa"/>
          </w:tcPr>
          <w:p w:rsidR="00703544" w:rsidRPr="00D71E3D" w:rsidRDefault="00703544" w:rsidP="00D65840">
            <w:pPr>
              <w:rPr>
                <w:lang w:val="tt-RU"/>
              </w:rPr>
            </w:pPr>
            <w:r w:rsidRPr="00D71E3D">
              <w:rPr>
                <w:lang w:val="tt-RU"/>
              </w:rPr>
              <w:t>Мин яратам сине, Татарстан!</w:t>
            </w:r>
          </w:p>
          <w:p w:rsidR="00703544" w:rsidRPr="00D71E3D" w:rsidRDefault="00703544" w:rsidP="00D65840">
            <w:pPr>
              <w:rPr>
                <w:lang w:val="tt-RU"/>
              </w:rPr>
            </w:pPr>
            <w:proofErr w:type="spellStart"/>
            <w:r w:rsidRPr="00D71E3D">
              <w:rPr>
                <w:b/>
              </w:rPr>
              <w:t>Йомгаклау</w:t>
            </w:r>
            <w:proofErr w:type="spellEnd"/>
            <w:r w:rsidRPr="00D71E3D">
              <w:rPr>
                <w:b/>
              </w:rPr>
              <w:t xml:space="preserve"> контроль </w:t>
            </w:r>
            <w:proofErr w:type="spellStart"/>
            <w:r w:rsidRPr="00D71E3D">
              <w:rPr>
                <w:b/>
              </w:rPr>
              <w:t>эше</w:t>
            </w:r>
            <w:proofErr w:type="gramStart"/>
            <w:r w:rsidRPr="00D71E3D">
              <w:rPr>
                <w:b/>
              </w:rPr>
              <w:t>.Т</w:t>
            </w:r>
            <w:proofErr w:type="gramEnd"/>
            <w:r w:rsidRPr="00D71E3D">
              <w:rPr>
                <w:b/>
              </w:rPr>
              <w:t>ест</w:t>
            </w:r>
            <w:proofErr w:type="spellEnd"/>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tc>
        <w:tc>
          <w:tcPr>
            <w:tcW w:w="6237" w:type="dxa"/>
          </w:tcPr>
          <w:p w:rsidR="00703544" w:rsidRPr="00D71E3D" w:rsidRDefault="00703544" w:rsidP="007C12A5">
            <w:pPr>
              <w:rPr>
                <w:lang w:val="tt-RU"/>
              </w:rPr>
            </w:pPr>
            <w:r w:rsidRPr="00D71E3D">
              <w:rPr>
                <w:lang w:val="tt-RU"/>
              </w:rPr>
              <w:t>Яттан сөйләү, музей йортына сәяхәт, тасвирлап сөйләү</w:t>
            </w:r>
          </w:p>
          <w:p w:rsidR="00703544" w:rsidRPr="00D71E3D" w:rsidRDefault="00703544">
            <w:pPr>
              <w:rPr>
                <w:lang w:val="tt-RU"/>
              </w:rPr>
            </w:pPr>
          </w:p>
        </w:tc>
        <w:tc>
          <w:tcPr>
            <w:tcW w:w="992" w:type="dxa"/>
          </w:tcPr>
          <w:p w:rsidR="00703544" w:rsidRPr="00D71E3D" w:rsidRDefault="00703544" w:rsidP="00720F4C">
            <w:pPr>
              <w:rPr>
                <w:lang w:val="tt-RU"/>
              </w:rPr>
            </w:pPr>
            <w:r>
              <w:rPr>
                <w:lang w:val="tt-RU"/>
              </w:rPr>
              <w:t>20</w:t>
            </w:r>
            <w:r w:rsidRPr="00D71E3D">
              <w:rPr>
                <w:lang w:val="tt-RU"/>
              </w:rPr>
              <w:t>.05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r w:rsidR="00703544" w:rsidRPr="00D71E3D" w:rsidTr="006227A5">
        <w:tc>
          <w:tcPr>
            <w:tcW w:w="601" w:type="dxa"/>
          </w:tcPr>
          <w:p w:rsidR="00703544" w:rsidRPr="00D71E3D" w:rsidRDefault="00703544" w:rsidP="00D65840">
            <w:pPr>
              <w:rPr>
                <w:lang w:val="tt-RU"/>
              </w:rPr>
            </w:pPr>
            <w:r w:rsidRPr="00D71E3D">
              <w:rPr>
                <w:lang w:val="tt-RU"/>
              </w:rPr>
              <w:t>68</w:t>
            </w:r>
          </w:p>
        </w:tc>
        <w:tc>
          <w:tcPr>
            <w:tcW w:w="3902" w:type="dxa"/>
          </w:tcPr>
          <w:p w:rsidR="00703544" w:rsidRPr="00D71E3D" w:rsidRDefault="00703544" w:rsidP="00D65840">
            <w:pPr>
              <w:rPr>
                <w:lang w:val="tt-RU"/>
              </w:rPr>
            </w:pPr>
            <w:r w:rsidRPr="00D71E3D">
              <w:rPr>
                <w:lang w:val="tt-RU"/>
              </w:rPr>
              <w:t>Казан – спорт каласы. Йомгаклау дәресе.</w:t>
            </w:r>
          </w:p>
          <w:p w:rsidR="00703544" w:rsidRPr="00D71E3D" w:rsidRDefault="00703544" w:rsidP="00D65840">
            <w:pPr>
              <w:rPr>
                <w:lang w:val="tt-RU"/>
              </w:rPr>
            </w:pPr>
          </w:p>
        </w:tc>
        <w:tc>
          <w:tcPr>
            <w:tcW w:w="850" w:type="dxa"/>
          </w:tcPr>
          <w:p w:rsidR="00703544" w:rsidRPr="00D71E3D" w:rsidRDefault="00703544" w:rsidP="00D65840">
            <w:pPr>
              <w:jc w:val="center"/>
              <w:rPr>
                <w:lang w:val="tt-RU"/>
              </w:rPr>
            </w:pPr>
          </w:p>
          <w:p w:rsidR="00703544" w:rsidRPr="00D71E3D" w:rsidRDefault="00703544" w:rsidP="00D65840">
            <w:pPr>
              <w:jc w:val="center"/>
              <w:rPr>
                <w:lang w:val="tt-RU"/>
              </w:rPr>
            </w:pPr>
            <w:r w:rsidRPr="00D71E3D">
              <w:rPr>
                <w:lang w:val="tt-RU"/>
              </w:rPr>
              <w:t>1</w:t>
            </w:r>
          </w:p>
          <w:p w:rsidR="00703544" w:rsidRPr="00D71E3D" w:rsidRDefault="00703544" w:rsidP="00D65840">
            <w:pPr>
              <w:jc w:val="center"/>
              <w:rPr>
                <w:lang w:val="tt-RU"/>
              </w:rPr>
            </w:pPr>
          </w:p>
          <w:p w:rsidR="00703544" w:rsidRPr="00D71E3D" w:rsidRDefault="00703544" w:rsidP="00D65840">
            <w:pPr>
              <w:jc w:val="center"/>
              <w:rPr>
                <w:lang w:val="tt-RU"/>
              </w:rPr>
            </w:pPr>
          </w:p>
        </w:tc>
        <w:tc>
          <w:tcPr>
            <w:tcW w:w="6237" w:type="dxa"/>
          </w:tcPr>
          <w:p w:rsidR="00703544" w:rsidRPr="00D71E3D" w:rsidRDefault="00703544" w:rsidP="007C12A5">
            <w:pPr>
              <w:rPr>
                <w:lang w:val="tt-RU"/>
              </w:rPr>
            </w:pPr>
            <w:r w:rsidRPr="00D71E3D">
              <w:rPr>
                <w:lang w:val="tt-RU"/>
              </w:rPr>
              <w:t>Музей йортына сәяхәт, шигырьне уку мәгънәви кисәкләргә бүлү, бер үк темага язылган әсәр һәм картинаны чагыштырып, алар арасындагы охшаш һәм аермалы якларын табу</w:t>
            </w:r>
          </w:p>
          <w:p w:rsidR="00703544" w:rsidRPr="00D71E3D" w:rsidRDefault="00703544">
            <w:pPr>
              <w:rPr>
                <w:lang w:val="tt-RU"/>
              </w:rPr>
            </w:pPr>
          </w:p>
        </w:tc>
        <w:tc>
          <w:tcPr>
            <w:tcW w:w="992" w:type="dxa"/>
          </w:tcPr>
          <w:p w:rsidR="00703544" w:rsidRPr="00D71E3D" w:rsidRDefault="00703544" w:rsidP="00D65840">
            <w:pPr>
              <w:rPr>
                <w:lang w:val="tt-RU"/>
              </w:rPr>
            </w:pPr>
            <w:r>
              <w:rPr>
                <w:lang w:val="tt-RU"/>
              </w:rPr>
              <w:t>24.05</w:t>
            </w:r>
          </w:p>
        </w:tc>
        <w:tc>
          <w:tcPr>
            <w:tcW w:w="1134" w:type="dxa"/>
          </w:tcPr>
          <w:p w:rsidR="00703544" w:rsidRPr="00D71E3D" w:rsidRDefault="00703544">
            <w:pPr>
              <w:rPr>
                <w:lang w:val="tt-RU"/>
              </w:rPr>
            </w:pPr>
          </w:p>
        </w:tc>
        <w:tc>
          <w:tcPr>
            <w:tcW w:w="1560" w:type="dxa"/>
          </w:tcPr>
          <w:p w:rsidR="00703544" w:rsidRPr="00D71E3D" w:rsidRDefault="00703544">
            <w:pPr>
              <w:rPr>
                <w:lang w:val="tt-RU"/>
              </w:rPr>
            </w:pPr>
          </w:p>
        </w:tc>
      </w:tr>
    </w:tbl>
    <w:p w:rsidR="00362197" w:rsidRDefault="00362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Default="002D3197">
      <w:pPr>
        <w:rPr>
          <w:sz w:val="22"/>
          <w:szCs w:val="22"/>
          <w:lang w:val="tt-RU"/>
        </w:rPr>
      </w:pPr>
    </w:p>
    <w:p w:rsidR="002D3197" w:rsidRPr="00D71E3D" w:rsidRDefault="002D3197">
      <w:pPr>
        <w:rPr>
          <w:sz w:val="22"/>
          <w:szCs w:val="22"/>
          <w:lang w:val="tt-RU"/>
        </w:rPr>
      </w:pPr>
    </w:p>
    <w:p w:rsidR="00C13A2E" w:rsidRPr="00D71E3D" w:rsidRDefault="00C13A2E">
      <w:pPr>
        <w:rPr>
          <w:sz w:val="22"/>
          <w:szCs w:val="22"/>
          <w:lang w:val="tt-RU"/>
        </w:rPr>
      </w:pPr>
    </w:p>
    <w:p w:rsidR="00C13A2E" w:rsidRPr="00D71E3D" w:rsidRDefault="00C13A2E">
      <w:pPr>
        <w:rPr>
          <w:sz w:val="22"/>
          <w:szCs w:val="22"/>
          <w:lang w:val="tt-RU"/>
        </w:rPr>
      </w:pPr>
    </w:p>
    <w:p w:rsidR="0039696B" w:rsidRPr="00D71E3D" w:rsidRDefault="0039696B" w:rsidP="0039696B">
      <w:pPr>
        <w:autoSpaceDE w:val="0"/>
        <w:autoSpaceDN w:val="0"/>
        <w:adjustRightInd w:val="0"/>
        <w:rPr>
          <w:rFonts w:eastAsia="Calibri"/>
          <w:b/>
          <w:sz w:val="22"/>
          <w:szCs w:val="22"/>
          <w:lang w:val="tt-RU" w:eastAsia="en-US"/>
        </w:rPr>
      </w:pPr>
    </w:p>
    <w:p w:rsidR="00F73A82" w:rsidRPr="00876A4F" w:rsidRDefault="00F73A82" w:rsidP="00F73A82">
      <w:pPr>
        <w:autoSpaceDE w:val="0"/>
        <w:autoSpaceDN w:val="0"/>
        <w:adjustRightInd w:val="0"/>
        <w:jc w:val="center"/>
        <w:rPr>
          <w:b/>
          <w:sz w:val="22"/>
          <w:szCs w:val="22"/>
          <w:lang w:val="tt-RU"/>
        </w:rPr>
      </w:pPr>
      <w:r w:rsidRPr="00876A4F">
        <w:rPr>
          <w:b/>
          <w:sz w:val="22"/>
          <w:szCs w:val="22"/>
          <w:lang w:val="tt-RU"/>
        </w:rPr>
        <w:t>Укыту</w:t>
      </w:r>
      <w:r>
        <w:rPr>
          <w:b/>
          <w:sz w:val="22"/>
          <w:szCs w:val="22"/>
          <w:lang w:val="tt-RU"/>
        </w:rPr>
        <w:t>ны матди – техник һәм мәгълүмати яктан тәэмин итү</w:t>
      </w:r>
    </w:p>
    <w:p w:rsidR="0039696B" w:rsidRPr="00D71E3D" w:rsidRDefault="0039696B" w:rsidP="0039696B">
      <w:pPr>
        <w:rPr>
          <w:b/>
          <w:sz w:val="22"/>
          <w:szCs w:val="22"/>
          <w:lang w:val="tt-RU"/>
        </w:rPr>
      </w:pPr>
    </w:p>
    <w:p w:rsidR="00F73A82" w:rsidRPr="00876A4F" w:rsidRDefault="00F73A82" w:rsidP="00F73A82">
      <w:pPr>
        <w:pStyle w:val="ac"/>
        <w:ind w:left="851"/>
        <w:jc w:val="both"/>
        <w:rPr>
          <w:rFonts w:ascii="Times New Roman" w:hAnsi="Times New Roman"/>
          <w:noProof/>
          <w:color w:val="000000"/>
          <w:spacing w:val="5"/>
          <w:sz w:val="22"/>
          <w:szCs w:val="22"/>
          <w:lang w:val="tt-RU"/>
        </w:rPr>
      </w:pPr>
      <w:r>
        <w:rPr>
          <w:rFonts w:ascii="Times New Roman" w:hAnsi="Times New Roman"/>
          <w:b/>
          <w:sz w:val="22"/>
          <w:szCs w:val="22"/>
          <w:lang w:val="tt-RU"/>
        </w:rPr>
        <w:t>Методик әдәбият</w:t>
      </w:r>
      <w:r w:rsidRPr="00876A4F">
        <w:rPr>
          <w:rFonts w:ascii="Times New Roman" w:hAnsi="Times New Roman"/>
          <w:b/>
          <w:sz w:val="22"/>
          <w:szCs w:val="22"/>
          <w:lang w:val="tt-RU"/>
        </w:rPr>
        <w:t>:</w:t>
      </w:r>
    </w:p>
    <w:p w:rsidR="0039696B" w:rsidRPr="00D71E3D" w:rsidRDefault="0039696B" w:rsidP="0039696B">
      <w:pPr>
        <w:ind w:left="709"/>
        <w:rPr>
          <w:sz w:val="22"/>
          <w:szCs w:val="22"/>
          <w:lang w:val="tt-RU"/>
        </w:rPr>
      </w:pPr>
      <w:r w:rsidRPr="00D71E3D">
        <w:rPr>
          <w:sz w:val="22"/>
          <w:szCs w:val="22"/>
          <w:lang w:val="tt-RU"/>
        </w:rPr>
        <w:t xml:space="preserve"> Әдәби уку  татар телендә башлангыч гомуми белем бирү мәктәбе өчен.</w:t>
      </w:r>
    </w:p>
    <w:p w:rsidR="0039696B" w:rsidRPr="00D71E3D" w:rsidRDefault="0039696B" w:rsidP="0039696B">
      <w:pPr>
        <w:ind w:left="709"/>
        <w:rPr>
          <w:sz w:val="22"/>
          <w:szCs w:val="22"/>
          <w:lang w:val="tt-RU"/>
        </w:rPr>
      </w:pPr>
      <w:r w:rsidRPr="00D71E3D">
        <w:rPr>
          <w:sz w:val="22"/>
          <w:szCs w:val="22"/>
          <w:lang w:val="tt-RU"/>
        </w:rPr>
        <w:t xml:space="preserve">      1 кисәк  Г.Сафиуллина,Ә Мөхәмәтҗанова.,Ф.Хәсәнова) Казан, “Мәгариф-Вакыт” нәшрияты, 2013нче ел</w:t>
      </w:r>
    </w:p>
    <w:p w:rsidR="0039696B" w:rsidRPr="00D71E3D" w:rsidRDefault="0039696B" w:rsidP="0039696B">
      <w:pPr>
        <w:ind w:left="709"/>
        <w:rPr>
          <w:sz w:val="22"/>
          <w:szCs w:val="22"/>
          <w:lang w:val="tt-RU"/>
        </w:rPr>
      </w:pPr>
      <w:r w:rsidRPr="00D71E3D">
        <w:rPr>
          <w:sz w:val="22"/>
          <w:szCs w:val="22"/>
          <w:lang w:val="tt-RU"/>
        </w:rPr>
        <w:t xml:space="preserve">      2 кисәк  Г.Сафиуллина,Ә Мөхәмәтҗанова.,Ф.Хәсәнова) Казан, “Мәгариф-Вакыт” нәшрияты, 2013нче ел</w:t>
      </w:r>
    </w:p>
    <w:p w:rsidR="0039696B" w:rsidRPr="00D71E3D" w:rsidRDefault="0039696B" w:rsidP="00F73A82">
      <w:pPr>
        <w:rPr>
          <w:sz w:val="22"/>
          <w:szCs w:val="22"/>
          <w:lang w:val="tt-RU"/>
        </w:rPr>
      </w:pPr>
    </w:p>
    <w:p w:rsidR="0039696B" w:rsidRPr="00D71E3D" w:rsidRDefault="0039696B" w:rsidP="0039696B">
      <w:pPr>
        <w:ind w:left="709"/>
        <w:rPr>
          <w:sz w:val="22"/>
          <w:szCs w:val="22"/>
          <w:lang w:val="tt-RU"/>
        </w:rPr>
      </w:pPr>
      <w:r w:rsidRPr="00D71E3D">
        <w:rPr>
          <w:sz w:val="22"/>
          <w:szCs w:val="22"/>
          <w:lang w:val="tt-RU"/>
        </w:rPr>
        <w:t>3 кисәк дәреслек-хрестоматия (Г.Сафиуллина,Ә Мөхәмәтҗанова.,Ф.Хәсәнова) Казан, “Мәгариф-Вакыт” нәшрияты, 2013нче ел</w:t>
      </w:r>
    </w:p>
    <w:p w:rsidR="0039696B" w:rsidRPr="00D71E3D" w:rsidRDefault="0039696B" w:rsidP="0039696B">
      <w:pPr>
        <w:ind w:left="709"/>
        <w:rPr>
          <w:sz w:val="22"/>
          <w:szCs w:val="22"/>
          <w:lang w:val="tt-RU"/>
        </w:rPr>
      </w:pPr>
      <w:r w:rsidRPr="00D71E3D">
        <w:rPr>
          <w:sz w:val="22"/>
          <w:szCs w:val="22"/>
          <w:lang w:val="tt-RU"/>
        </w:rPr>
        <w:t>Әдәби уку .Методик ярдәмлек.3 сыйныф “Мәгариф-вакыт” нәшрияты 2013 ел Авторлар Г.М Сафиуллина,</w:t>
      </w:r>
    </w:p>
    <w:p w:rsidR="0039696B" w:rsidRPr="00D71E3D" w:rsidRDefault="0039696B" w:rsidP="0039696B">
      <w:pPr>
        <w:ind w:left="709"/>
        <w:rPr>
          <w:sz w:val="22"/>
          <w:szCs w:val="22"/>
          <w:lang w:val="tt-RU"/>
        </w:rPr>
      </w:pPr>
      <w:r w:rsidRPr="00D71E3D">
        <w:rPr>
          <w:sz w:val="22"/>
          <w:szCs w:val="22"/>
          <w:lang w:val="tt-RU"/>
        </w:rPr>
        <w:t>Ә.Г.Мөхәммәтҗанова,Ф.Ф.Хәсәнова</w:t>
      </w:r>
    </w:p>
    <w:p w:rsidR="0039696B" w:rsidRDefault="0039696B" w:rsidP="0039696B">
      <w:pPr>
        <w:ind w:left="709"/>
        <w:rPr>
          <w:b/>
          <w:sz w:val="22"/>
          <w:szCs w:val="22"/>
          <w:lang w:val="tt-RU"/>
        </w:rPr>
      </w:pPr>
    </w:p>
    <w:p w:rsidR="00F73A82" w:rsidRPr="00FC5EE9" w:rsidRDefault="00F73A82" w:rsidP="00F73A82">
      <w:pPr>
        <w:pStyle w:val="ac"/>
        <w:ind w:left="851"/>
        <w:jc w:val="both"/>
        <w:rPr>
          <w:rFonts w:ascii="Times New Roman" w:hAnsi="Times New Roman"/>
          <w:noProof/>
          <w:color w:val="000000"/>
          <w:spacing w:val="5"/>
          <w:sz w:val="22"/>
          <w:szCs w:val="22"/>
          <w:lang w:val="tt-RU"/>
        </w:rPr>
      </w:pPr>
      <w:r w:rsidRPr="00FC5EE9">
        <w:rPr>
          <w:rFonts w:ascii="Times New Roman" w:hAnsi="Times New Roman"/>
          <w:b/>
          <w:noProof/>
          <w:color w:val="000000"/>
          <w:spacing w:val="5"/>
          <w:sz w:val="22"/>
          <w:szCs w:val="22"/>
          <w:lang w:val="tt-RU"/>
        </w:rPr>
        <w:t xml:space="preserve">Җиһазлау: </w:t>
      </w:r>
      <w:r w:rsidRPr="00FC5EE9">
        <w:rPr>
          <w:rFonts w:ascii="Times New Roman" w:hAnsi="Times New Roman"/>
          <w:noProof/>
          <w:color w:val="000000"/>
          <w:spacing w:val="5"/>
          <w:sz w:val="22"/>
          <w:szCs w:val="22"/>
          <w:lang w:val="tt-RU"/>
        </w:rPr>
        <w:t>ноутбук, таратма һәм күрсәтмә материаллар</w:t>
      </w:r>
    </w:p>
    <w:p w:rsidR="00F73A82" w:rsidRPr="00FC5EE9" w:rsidRDefault="00F73A82" w:rsidP="00F73A82">
      <w:pPr>
        <w:pStyle w:val="ac"/>
        <w:ind w:left="851"/>
        <w:jc w:val="both"/>
        <w:rPr>
          <w:rFonts w:ascii="Times New Roman" w:hAnsi="Times New Roman"/>
          <w:b/>
          <w:noProof/>
          <w:color w:val="000000"/>
          <w:spacing w:val="5"/>
          <w:sz w:val="22"/>
          <w:szCs w:val="22"/>
          <w:lang w:val="tt-RU"/>
        </w:rPr>
      </w:pPr>
    </w:p>
    <w:p w:rsidR="00F73A82" w:rsidRPr="00876A4F" w:rsidRDefault="00F73A82" w:rsidP="00F73A82">
      <w:pPr>
        <w:shd w:val="clear" w:color="auto" w:fill="FFFFFF"/>
        <w:jc w:val="both"/>
        <w:rPr>
          <w:sz w:val="22"/>
          <w:szCs w:val="22"/>
        </w:rPr>
      </w:pPr>
      <w:r>
        <w:rPr>
          <w:b/>
          <w:sz w:val="22"/>
          <w:szCs w:val="22"/>
          <w:lang w:val="tt-RU"/>
        </w:rPr>
        <w:t xml:space="preserve">               </w:t>
      </w:r>
      <w:r w:rsidRPr="00876A4F">
        <w:rPr>
          <w:b/>
          <w:sz w:val="22"/>
          <w:szCs w:val="22"/>
          <w:lang w:val="tt-RU"/>
        </w:rPr>
        <w:t>Интернет ресурслар:</w:t>
      </w:r>
      <w:r w:rsidRPr="00876A4F">
        <w:rPr>
          <w:sz w:val="22"/>
          <w:szCs w:val="22"/>
          <w:lang w:val="tt-RU"/>
        </w:rPr>
        <w:t xml:space="preserve">  1.</w:t>
      </w:r>
      <w:r w:rsidRPr="00876A4F">
        <w:rPr>
          <w:noProof/>
          <w:sz w:val="22"/>
          <w:szCs w:val="22"/>
          <w:lang w:val="tt-RU"/>
        </w:rPr>
        <w:t xml:space="preserve"> Единая коллекция Цифровых Образовательных Ресурсов. – Режим доступа: </w:t>
      </w:r>
      <w:hyperlink r:id="rId9" w:history="1">
        <w:r w:rsidRPr="00876A4F">
          <w:rPr>
            <w:rStyle w:val="ad"/>
            <w:noProof/>
            <w:sz w:val="22"/>
            <w:szCs w:val="22"/>
            <w:lang w:val="tt-RU"/>
          </w:rPr>
          <w:t>http://school-collection.edu.ru</w:t>
        </w:r>
      </w:hyperlink>
    </w:p>
    <w:p w:rsidR="00F73A82" w:rsidRPr="00876A4F" w:rsidRDefault="00F73A82" w:rsidP="00F73A82">
      <w:pPr>
        <w:shd w:val="clear" w:color="auto" w:fill="FFFFFF"/>
        <w:jc w:val="both"/>
        <w:rPr>
          <w:noProof/>
          <w:sz w:val="22"/>
          <w:szCs w:val="22"/>
          <w:lang w:val="tt-RU"/>
        </w:rPr>
      </w:pPr>
    </w:p>
    <w:p w:rsidR="00F73A82" w:rsidRPr="00D71E3D" w:rsidRDefault="00F73A82" w:rsidP="0039696B">
      <w:pPr>
        <w:ind w:left="709"/>
        <w:rPr>
          <w:b/>
          <w:sz w:val="22"/>
          <w:szCs w:val="22"/>
          <w:lang w:val="tt-RU"/>
        </w:rPr>
      </w:pPr>
    </w:p>
    <w:p w:rsidR="0039696B" w:rsidRPr="00D71E3D" w:rsidRDefault="0039696B"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E0A4F" w:rsidRPr="00D71E3D" w:rsidRDefault="00CE0A4F" w:rsidP="0039696B">
      <w:pPr>
        <w:ind w:left="709"/>
        <w:rPr>
          <w:b/>
          <w:bCs/>
          <w:sz w:val="22"/>
          <w:szCs w:val="22"/>
          <w:lang w:val="tt-RU"/>
        </w:rPr>
      </w:pPr>
    </w:p>
    <w:p w:rsidR="00C13A2E" w:rsidRPr="00D71E3D" w:rsidRDefault="00C13A2E" w:rsidP="0039696B">
      <w:pPr>
        <w:ind w:left="709"/>
        <w:rPr>
          <w:b/>
          <w:bCs/>
          <w:sz w:val="22"/>
          <w:szCs w:val="22"/>
          <w:lang w:val="tt-RU"/>
        </w:rPr>
      </w:pPr>
    </w:p>
    <w:p w:rsidR="00C13A2E" w:rsidRPr="00D71E3D" w:rsidRDefault="00C13A2E" w:rsidP="0039696B">
      <w:pPr>
        <w:ind w:left="709"/>
        <w:rPr>
          <w:b/>
          <w:bCs/>
          <w:sz w:val="22"/>
          <w:szCs w:val="22"/>
          <w:lang w:val="tt-RU"/>
        </w:rPr>
      </w:pPr>
    </w:p>
    <w:p w:rsidR="00C13A2E" w:rsidRPr="00D71E3D" w:rsidRDefault="00C13A2E" w:rsidP="0039696B">
      <w:pPr>
        <w:ind w:left="709"/>
        <w:rPr>
          <w:b/>
          <w:bCs/>
          <w:sz w:val="22"/>
          <w:szCs w:val="22"/>
          <w:lang w:val="tt-RU"/>
        </w:rPr>
      </w:pPr>
    </w:p>
    <w:p w:rsidR="00C13A2E" w:rsidRPr="00D71E3D" w:rsidRDefault="00C13A2E" w:rsidP="0039696B">
      <w:pPr>
        <w:ind w:left="709"/>
        <w:rPr>
          <w:b/>
          <w:bCs/>
          <w:sz w:val="22"/>
          <w:szCs w:val="22"/>
          <w:lang w:val="tt-RU"/>
        </w:rPr>
      </w:pPr>
    </w:p>
    <w:p w:rsidR="00C13A2E" w:rsidRPr="00D71E3D" w:rsidRDefault="00C13A2E" w:rsidP="0039696B">
      <w:pPr>
        <w:ind w:left="709"/>
        <w:rPr>
          <w:b/>
          <w:bCs/>
          <w:sz w:val="22"/>
          <w:szCs w:val="22"/>
          <w:lang w:val="tt-RU"/>
        </w:rPr>
      </w:pPr>
    </w:p>
    <w:p w:rsidR="00C13A2E" w:rsidRPr="00D71E3D" w:rsidRDefault="00C13A2E" w:rsidP="008D2F8D">
      <w:pPr>
        <w:rPr>
          <w:b/>
          <w:bCs/>
          <w:sz w:val="22"/>
          <w:szCs w:val="22"/>
          <w:lang w:val="tt-RU"/>
        </w:rPr>
      </w:pPr>
    </w:p>
    <w:p w:rsidR="00C13A2E" w:rsidRPr="00D71E3D" w:rsidRDefault="00C13A2E" w:rsidP="0039696B">
      <w:pPr>
        <w:ind w:left="709"/>
        <w:rPr>
          <w:b/>
          <w:bCs/>
          <w:sz w:val="22"/>
          <w:szCs w:val="22"/>
          <w:lang w:val="tt-RU"/>
        </w:rPr>
      </w:pPr>
    </w:p>
    <w:p w:rsidR="00C13A2E" w:rsidRPr="00D71E3D" w:rsidRDefault="00C13A2E" w:rsidP="00967E58">
      <w:pPr>
        <w:rPr>
          <w:b/>
          <w:bCs/>
          <w:sz w:val="22"/>
          <w:szCs w:val="22"/>
          <w:lang w:val="tt-RU"/>
        </w:rPr>
      </w:pPr>
    </w:p>
    <w:p w:rsidR="008D2F8D" w:rsidRPr="00876A4F" w:rsidRDefault="008D2F8D" w:rsidP="008D2F8D">
      <w:pPr>
        <w:jc w:val="center"/>
        <w:rPr>
          <w:b/>
          <w:sz w:val="22"/>
          <w:szCs w:val="22"/>
          <w:u w:val="single"/>
          <w:lang w:val="tt-RU"/>
        </w:rPr>
      </w:pPr>
      <w:r w:rsidRPr="00876A4F">
        <w:rPr>
          <w:b/>
          <w:spacing w:val="-9"/>
          <w:sz w:val="22"/>
          <w:szCs w:val="22"/>
          <w:lang w:val="tt-RU"/>
        </w:rPr>
        <w:lastRenderedPageBreak/>
        <w:t xml:space="preserve">3 нче сыйныфта </w:t>
      </w:r>
      <w:r>
        <w:rPr>
          <w:b/>
          <w:spacing w:val="-9"/>
          <w:sz w:val="22"/>
          <w:szCs w:val="22"/>
          <w:lang w:val="tt-RU"/>
        </w:rPr>
        <w:t>әдәби уку фәненнән</w:t>
      </w:r>
      <w:r w:rsidRPr="00876A4F">
        <w:rPr>
          <w:b/>
          <w:spacing w:val="-9"/>
          <w:sz w:val="22"/>
          <w:szCs w:val="22"/>
          <w:lang w:val="tt-RU"/>
        </w:rPr>
        <w:t xml:space="preserve"> арадаш аттестация үткәрү өчен үрнәк материал </w:t>
      </w:r>
    </w:p>
    <w:p w:rsidR="001578AA" w:rsidRPr="00D71E3D" w:rsidRDefault="001578AA" w:rsidP="008D2F8D">
      <w:pPr>
        <w:pStyle w:val="ab"/>
        <w:spacing w:before="0" w:beforeAutospacing="0" w:after="0" w:afterAutospacing="0"/>
        <w:jc w:val="center"/>
        <w:rPr>
          <w:b/>
          <w:spacing w:val="-9"/>
          <w:sz w:val="22"/>
          <w:szCs w:val="22"/>
          <w:lang w:val="tt-RU"/>
        </w:rPr>
      </w:pPr>
    </w:p>
    <w:p w:rsidR="001578AA" w:rsidRPr="00D71E3D" w:rsidRDefault="001578AA" w:rsidP="00F95788">
      <w:pPr>
        <w:pStyle w:val="ab"/>
        <w:spacing w:after="0"/>
        <w:jc w:val="center"/>
        <w:rPr>
          <w:b/>
          <w:bCs/>
          <w:sz w:val="22"/>
          <w:szCs w:val="22"/>
          <w:lang w:val="tt-RU"/>
        </w:rPr>
      </w:pPr>
      <w:r w:rsidRPr="00D71E3D">
        <w:rPr>
          <w:b/>
          <w:bCs/>
          <w:sz w:val="22"/>
          <w:szCs w:val="22"/>
          <w:lang w:val="tt-RU"/>
        </w:rPr>
        <w:t>1 өлеш (А)</w:t>
      </w:r>
    </w:p>
    <w:p w:rsidR="001578AA" w:rsidRPr="00D71E3D" w:rsidRDefault="001578AA" w:rsidP="001578AA">
      <w:pPr>
        <w:contextualSpacing/>
        <w:rPr>
          <w:sz w:val="22"/>
          <w:szCs w:val="22"/>
          <w:lang w:val="tt-RU"/>
        </w:rPr>
      </w:pPr>
      <w:r w:rsidRPr="00D71E3D">
        <w:rPr>
          <w:sz w:val="22"/>
          <w:szCs w:val="22"/>
          <w:lang w:val="tt-RU"/>
        </w:rPr>
        <w:t>А1. Бу предметлар кайсы әсәрдән: термометр, тәрәзә, чүкеч, мәтрүшкә ?</w:t>
      </w:r>
    </w:p>
    <w:p w:rsidR="001578AA" w:rsidRPr="00D71E3D" w:rsidRDefault="001578AA" w:rsidP="001578AA">
      <w:pPr>
        <w:contextualSpacing/>
        <w:rPr>
          <w:sz w:val="22"/>
          <w:szCs w:val="22"/>
          <w:lang w:val="tt-RU"/>
        </w:rPr>
      </w:pPr>
    </w:p>
    <w:p w:rsidR="001578AA" w:rsidRPr="00D71E3D" w:rsidRDefault="001578AA" w:rsidP="001578AA">
      <w:pPr>
        <w:contextualSpacing/>
        <w:rPr>
          <w:sz w:val="22"/>
          <w:szCs w:val="22"/>
          <w:lang w:val="tt-RU"/>
        </w:rPr>
      </w:pPr>
      <w:r w:rsidRPr="00D71E3D">
        <w:rPr>
          <w:sz w:val="22"/>
          <w:szCs w:val="22"/>
          <w:lang w:val="tt-RU"/>
        </w:rPr>
        <w:t xml:space="preserve"> а) Л.Лерон “Хыял”,    б) А.Гыйләҗев “Суык”  в) Р.Гыйззәтуллин”Батырлык”   г) Р.Вәлиев”Чыпчык”</w:t>
      </w:r>
    </w:p>
    <w:p w:rsidR="001578AA" w:rsidRPr="00D71E3D" w:rsidRDefault="001578AA" w:rsidP="001578AA">
      <w:pPr>
        <w:contextualSpacing/>
        <w:rPr>
          <w:i/>
          <w:sz w:val="22"/>
          <w:szCs w:val="22"/>
          <w:lang w:val="tt-RU"/>
        </w:rPr>
      </w:pPr>
    </w:p>
    <w:p w:rsidR="001578AA" w:rsidRPr="00D71E3D" w:rsidRDefault="001578AA" w:rsidP="001578AA">
      <w:pPr>
        <w:contextualSpacing/>
        <w:rPr>
          <w:sz w:val="22"/>
          <w:szCs w:val="22"/>
          <w:lang w:val="tt-RU"/>
        </w:rPr>
      </w:pPr>
      <w:r w:rsidRPr="00D71E3D">
        <w:rPr>
          <w:sz w:val="22"/>
          <w:szCs w:val="22"/>
          <w:lang w:val="tt-RU"/>
        </w:rPr>
        <w:t>А2. Н.Гыйматдинованың “Сарбай” әсәрендә эт коткарган нәни кызчыкның исеме ничек?____________________________</w:t>
      </w:r>
    </w:p>
    <w:p w:rsidR="001578AA" w:rsidRPr="00D71E3D" w:rsidRDefault="001578AA" w:rsidP="001578AA">
      <w:pPr>
        <w:contextualSpacing/>
        <w:rPr>
          <w:sz w:val="22"/>
          <w:szCs w:val="22"/>
          <w:lang w:val="tt-RU"/>
        </w:rPr>
      </w:pPr>
      <w:r w:rsidRPr="00D71E3D">
        <w:rPr>
          <w:sz w:val="22"/>
          <w:szCs w:val="22"/>
          <w:lang w:val="tt-RU"/>
        </w:rPr>
        <w:t xml:space="preserve"> а) Әминә              б) Әлбинә          в) Галия          г) Зәнфирә</w:t>
      </w:r>
    </w:p>
    <w:p w:rsidR="001578AA" w:rsidRPr="00D71E3D" w:rsidRDefault="001578AA" w:rsidP="001578AA">
      <w:pPr>
        <w:contextualSpacing/>
        <w:rPr>
          <w:sz w:val="22"/>
          <w:szCs w:val="22"/>
          <w:lang w:val="tt-RU"/>
        </w:rPr>
      </w:pPr>
    </w:p>
    <w:p w:rsidR="001578AA" w:rsidRPr="00D71E3D" w:rsidRDefault="001578AA" w:rsidP="001578AA">
      <w:pPr>
        <w:rPr>
          <w:sz w:val="22"/>
          <w:szCs w:val="22"/>
        </w:rPr>
      </w:pPr>
      <w:r w:rsidRPr="00D71E3D">
        <w:rPr>
          <w:sz w:val="22"/>
          <w:szCs w:val="22"/>
          <w:lang w:val="tt-RU"/>
        </w:rPr>
        <w:t xml:space="preserve">А 3. “Канатлар кая илтә?” әсәренең авторы </w:t>
      </w:r>
      <w:r w:rsidRPr="00D71E3D">
        <w:rPr>
          <w:sz w:val="22"/>
          <w:szCs w:val="22"/>
        </w:rPr>
        <w:t>________________________________</w:t>
      </w:r>
    </w:p>
    <w:p w:rsidR="001578AA" w:rsidRPr="00D71E3D" w:rsidRDefault="001578AA" w:rsidP="001578AA">
      <w:pPr>
        <w:rPr>
          <w:sz w:val="22"/>
          <w:szCs w:val="22"/>
          <w:lang w:val="tt-RU"/>
        </w:rPr>
      </w:pPr>
      <w:r w:rsidRPr="00D71E3D">
        <w:rPr>
          <w:sz w:val="22"/>
          <w:szCs w:val="22"/>
          <w:lang w:val="tt-RU"/>
        </w:rPr>
        <w:t>а) И.Юзеев      б) Г.Бәширов     в) Р.Фәйзуллин     г) Г.Ахунов</w:t>
      </w:r>
    </w:p>
    <w:p w:rsidR="001578AA" w:rsidRPr="00D71E3D" w:rsidRDefault="001578AA" w:rsidP="001578AA">
      <w:pPr>
        <w:contextualSpacing/>
        <w:rPr>
          <w:sz w:val="22"/>
          <w:szCs w:val="22"/>
          <w:lang w:val="tt-RU"/>
        </w:rPr>
      </w:pPr>
      <w:r w:rsidRPr="00D71E3D">
        <w:rPr>
          <w:sz w:val="22"/>
          <w:szCs w:val="22"/>
          <w:lang w:val="tt-RU"/>
        </w:rPr>
        <w:br/>
        <w:t>А 4. Җәнлекләр турында  язучыга  нинди сыйфат хас булырга тиеш?________________________________</w:t>
      </w:r>
    </w:p>
    <w:p w:rsidR="001578AA" w:rsidRPr="00D71E3D" w:rsidRDefault="001578AA" w:rsidP="001578AA">
      <w:pPr>
        <w:contextualSpacing/>
        <w:rPr>
          <w:sz w:val="22"/>
          <w:szCs w:val="22"/>
          <w:lang w:val="tt-RU"/>
        </w:rPr>
      </w:pPr>
      <w:r w:rsidRPr="00D71E3D">
        <w:rPr>
          <w:sz w:val="22"/>
          <w:szCs w:val="22"/>
        </w:rPr>
        <w:t xml:space="preserve">а) </w:t>
      </w:r>
      <w:r w:rsidRPr="00D71E3D">
        <w:rPr>
          <w:sz w:val="22"/>
          <w:szCs w:val="22"/>
          <w:lang w:val="tt-RU"/>
        </w:rPr>
        <w:t>комсызлык</w:t>
      </w:r>
      <w:r w:rsidRPr="00D71E3D">
        <w:rPr>
          <w:sz w:val="22"/>
          <w:szCs w:val="22"/>
        </w:rPr>
        <w:t xml:space="preserve">            б) </w:t>
      </w:r>
      <w:r w:rsidRPr="00D71E3D">
        <w:rPr>
          <w:sz w:val="22"/>
          <w:szCs w:val="22"/>
          <w:lang w:val="tt-RU"/>
        </w:rPr>
        <w:t>игътибарсызлык</w:t>
      </w:r>
      <w:r w:rsidRPr="00D71E3D">
        <w:rPr>
          <w:sz w:val="22"/>
          <w:szCs w:val="22"/>
        </w:rPr>
        <w:t xml:space="preserve">                  в) </w:t>
      </w:r>
      <w:r w:rsidRPr="00D71E3D">
        <w:rPr>
          <w:sz w:val="22"/>
          <w:szCs w:val="22"/>
          <w:lang w:val="tt-RU"/>
        </w:rPr>
        <w:t>саранлык</w:t>
      </w:r>
      <w:r w:rsidRPr="00D71E3D">
        <w:rPr>
          <w:sz w:val="22"/>
          <w:szCs w:val="22"/>
        </w:rPr>
        <w:t xml:space="preserve">                   г) </w:t>
      </w:r>
      <w:r w:rsidRPr="00D71E3D">
        <w:rPr>
          <w:sz w:val="22"/>
          <w:szCs w:val="22"/>
          <w:lang w:val="tt-RU"/>
        </w:rPr>
        <w:t>игелеклелек</w:t>
      </w:r>
    </w:p>
    <w:p w:rsidR="001578AA" w:rsidRPr="00D71E3D" w:rsidRDefault="001578AA" w:rsidP="001578AA">
      <w:pPr>
        <w:contextualSpacing/>
        <w:rPr>
          <w:i/>
          <w:sz w:val="22"/>
          <w:szCs w:val="22"/>
          <w:lang w:val="tt-RU"/>
        </w:rPr>
      </w:pPr>
    </w:p>
    <w:p w:rsidR="001578AA" w:rsidRPr="00D71E3D" w:rsidRDefault="001578AA" w:rsidP="001578AA">
      <w:pPr>
        <w:contextualSpacing/>
        <w:rPr>
          <w:sz w:val="22"/>
          <w:szCs w:val="22"/>
        </w:rPr>
      </w:pPr>
      <w:r w:rsidRPr="00D71E3D">
        <w:rPr>
          <w:sz w:val="22"/>
          <w:szCs w:val="22"/>
        </w:rPr>
        <w:t>А5.</w:t>
      </w:r>
      <w:r w:rsidRPr="00D71E3D">
        <w:rPr>
          <w:sz w:val="22"/>
          <w:szCs w:val="22"/>
          <w:lang w:val="tt-RU"/>
        </w:rPr>
        <w:t xml:space="preserve"> Г.Остерның  “Серне ачты” әсәрендә кем серне ача?</w:t>
      </w:r>
      <w:r w:rsidRPr="00D71E3D">
        <w:rPr>
          <w:sz w:val="22"/>
          <w:szCs w:val="22"/>
        </w:rPr>
        <w:t>___________________________</w:t>
      </w:r>
    </w:p>
    <w:p w:rsidR="001578AA" w:rsidRPr="00D71E3D" w:rsidRDefault="001578AA" w:rsidP="001578AA">
      <w:pPr>
        <w:contextualSpacing/>
        <w:rPr>
          <w:sz w:val="22"/>
          <w:szCs w:val="22"/>
          <w:lang w:val="tt-RU"/>
        </w:rPr>
      </w:pPr>
      <w:r w:rsidRPr="00D71E3D">
        <w:rPr>
          <w:sz w:val="22"/>
          <w:szCs w:val="22"/>
        </w:rPr>
        <w:t xml:space="preserve">а) </w:t>
      </w:r>
      <w:r w:rsidRPr="00D71E3D">
        <w:rPr>
          <w:sz w:val="22"/>
          <w:szCs w:val="22"/>
          <w:lang w:val="tt-RU"/>
        </w:rPr>
        <w:t>Ира</w:t>
      </w:r>
      <w:r w:rsidRPr="00D71E3D">
        <w:rPr>
          <w:sz w:val="22"/>
          <w:szCs w:val="22"/>
        </w:rPr>
        <w:t xml:space="preserve">           б) </w:t>
      </w:r>
      <w:r w:rsidRPr="00D71E3D">
        <w:rPr>
          <w:sz w:val="22"/>
          <w:szCs w:val="22"/>
          <w:lang w:val="tt-RU"/>
        </w:rPr>
        <w:t>ә</w:t>
      </w:r>
      <w:proofErr w:type="gramStart"/>
      <w:r w:rsidRPr="00D71E3D">
        <w:rPr>
          <w:sz w:val="22"/>
          <w:szCs w:val="22"/>
          <w:lang w:val="tt-RU"/>
        </w:rPr>
        <w:t>би</w:t>
      </w:r>
      <w:r w:rsidRPr="00D71E3D">
        <w:rPr>
          <w:sz w:val="22"/>
          <w:szCs w:val="22"/>
        </w:rPr>
        <w:t xml:space="preserve">          в</w:t>
      </w:r>
      <w:proofErr w:type="gramEnd"/>
      <w:r w:rsidRPr="00D71E3D">
        <w:rPr>
          <w:sz w:val="22"/>
          <w:szCs w:val="22"/>
        </w:rPr>
        <w:t xml:space="preserve">) </w:t>
      </w:r>
      <w:r w:rsidRPr="00D71E3D">
        <w:rPr>
          <w:sz w:val="22"/>
          <w:szCs w:val="22"/>
          <w:lang w:val="tt-RU"/>
        </w:rPr>
        <w:t xml:space="preserve">тутый кош         </w:t>
      </w:r>
      <w:r w:rsidRPr="00D71E3D">
        <w:rPr>
          <w:sz w:val="22"/>
          <w:szCs w:val="22"/>
        </w:rPr>
        <w:t xml:space="preserve">г) </w:t>
      </w:r>
      <w:r w:rsidRPr="00D71E3D">
        <w:rPr>
          <w:sz w:val="22"/>
          <w:szCs w:val="22"/>
          <w:lang w:val="tt-RU"/>
        </w:rPr>
        <w:t>Алеша</w:t>
      </w:r>
    </w:p>
    <w:p w:rsidR="001578AA" w:rsidRPr="00D71E3D" w:rsidRDefault="001578AA" w:rsidP="001578AA">
      <w:pPr>
        <w:contextualSpacing/>
        <w:rPr>
          <w:sz w:val="22"/>
          <w:szCs w:val="22"/>
          <w:lang w:val="tt-RU"/>
        </w:rPr>
      </w:pPr>
    </w:p>
    <w:p w:rsidR="001578AA" w:rsidRPr="00D71E3D" w:rsidRDefault="001578AA" w:rsidP="001578AA">
      <w:pPr>
        <w:contextualSpacing/>
        <w:rPr>
          <w:sz w:val="22"/>
          <w:szCs w:val="22"/>
        </w:rPr>
      </w:pPr>
      <w:r w:rsidRPr="00D71E3D">
        <w:rPr>
          <w:sz w:val="22"/>
          <w:szCs w:val="22"/>
          <w:lang w:val="tt-RU"/>
        </w:rPr>
        <w:t>А6.”Комсызлык бәласе” әкияте нинди төргә керә?</w:t>
      </w:r>
      <w:r w:rsidRPr="00D71E3D">
        <w:rPr>
          <w:sz w:val="22"/>
          <w:szCs w:val="22"/>
        </w:rPr>
        <w:t>_____________________________</w:t>
      </w:r>
    </w:p>
    <w:p w:rsidR="001578AA" w:rsidRPr="00D71E3D" w:rsidRDefault="001578AA" w:rsidP="001578AA">
      <w:pPr>
        <w:contextualSpacing/>
        <w:rPr>
          <w:sz w:val="22"/>
          <w:szCs w:val="22"/>
          <w:lang w:val="tt-RU"/>
        </w:rPr>
      </w:pPr>
      <w:r w:rsidRPr="00D71E3D">
        <w:rPr>
          <w:sz w:val="22"/>
          <w:szCs w:val="22"/>
          <w:lang w:val="tt-RU"/>
        </w:rPr>
        <w:t xml:space="preserve">а) тылсымлы           б) көнкүреш         в) хайваннар турында       </w:t>
      </w:r>
    </w:p>
    <w:p w:rsidR="001578AA" w:rsidRPr="00D71E3D" w:rsidRDefault="001578AA" w:rsidP="001578AA">
      <w:pPr>
        <w:contextualSpacing/>
        <w:rPr>
          <w:sz w:val="22"/>
          <w:szCs w:val="22"/>
          <w:lang w:val="tt-RU"/>
        </w:rPr>
      </w:pPr>
    </w:p>
    <w:p w:rsidR="001578AA" w:rsidRPr="00D71E3D" w:rsidRDefault="001578AA" w:rsidP="001578AA">
      <w:pPr>
        <w:contextualSpacing/>
        <w:rPr>
          <w:sz w:val="22"/>
          <w:szCs w:val="22"/>
          <w:lang w:val="tt-RU"/>
        </w:rPr>
      </w:pPr>
      <w:r w:rsidRPr="00D71E3D">
        <w:rPr>
          <w:sz w:val="22"/>
          <w:szCs w:val="22"/>
          <w:lang w:val="tt-RU"/>
        </w:rPr>
        <w:t xml:space="preserve">А7. Кызларга ярдәм итәргә өметләнеп, үзе кызлар ярдәменә мохтаҗ булган малай турындагы әсәр: </w:t>
      </w:r>
    </w:p>
    <w:p w:rsidR="001578AA" w:rsidRPr="00D71E3D" w:rsidRDefault="001578AA" w:rsidP="001578AA">
      <w:pPr>
        <w:contextualSpacing/>
        <w:rPr>
          <w:sz w:val="22"/>
          <w:szCs w:val="22"/>
          <w:lang w:val="tt-RU"/>
        </w:rPr>
      </w:pPr>
      <w:r w:rsidRPr="00D71E3D">
        <w:rPr>
          <w:sz w:val="22"/>
          <w:szCs w:val="22"/>
          <w:lang w:val="tt-RU"/>
        </w:rPr>
        <w:t>а) Р.Гыйззәтуллин “Батырлык”</w:t>
      </w:r>
    </w:p>
    <w:p w:rsidR="001578AA" w:rsidRPr="00D71E3D" w:rsidRDefault="001578AA" w:rsidP="001578AA">
      <w:pPr>
        <w:contextualSpacing/>
        <w:rPr>
          <w:sz w:val="22"/>
          <w:szCs w:val="22"/>
          <w:lang w:val="tt-RU"/>
        </w:rPr>
      </w:pPr>
      <w:r w:rsidRPr="00D71E3D">
        <w:rPr>
          <w:sz w:val="22"/>
          <w:szCs w:val="22"/>
          <w:lang w:val="tt-RU"/>
        </w:rPr>
        <w:t>б) А.Әхмәтгалиева “Болытта җиләк үсә”</w:t>
      </w:r>
    </w:p>
    <w:p w:rsidR="001578AA" w:rsidRPr="00D71E3D" w:rsidRDefault="001578AA" w:rsidP="001578AA">
      <w:pPr>
        <w:contextualSpacing/>
        <w:rPr>
          <w:sz w:val="22"/>
          <w:szCs w:val="22"/>
        </w:rPr>
      </w:pPr>
      <w:r w:rsidRPr="00D71E3D">
        <w:rPr>
          <w:sz w:val="22"/>
          <w:szCs w:val="22"/>
        </w:rPr>
        <w:t xml:space="preserve">в) </w:t>
      </w:r>
      <w:r w:rsidRPr="00D71E3D">
        <w:rPr>
          <w:sz w:val="22"/>
          <w:szCs w:val="22"/>
          <w:lang w:val="tt-RU"/>
        </w:rPr>
        <w:t>Л.Лерон “Хыял”</w:t>
      </w:r>
    </w:p>
    <w:p w:rsidR="001578AA" w:rsidRPr="00D71E3D" w:rsidRDefault="001578AA" w:rsidP="001578AA">
      <w:pPr>
        <w:contextualSpacing/>
        <w:rPr>
          <w:sz w:val="22"/>
          <w:szCs w:val="22"/>
          <w:lang w:val="tt-RU"/>
        </w:rPr>
      </w:pPr>
      <w:r w:rsidRPr="00D71E3D">
        <w:rPr>
          <w:sz w:val="22"/>
          <w:szCs w:val="22"/>
        </w:rPr>
        <w:t xml:space="preserve">г) </w:t>
      </w:r>
      <w:r w:rsidRPr="00D71E3D">
        <w:rPr>
          <w:sz w:val="22"/>
          <w:szCs w:val="22"/>
          <w:lang w:val="tt-RU"/>
        </w:rPr>
        <w:t>А.Алланазаров “Дустымны эзлим”</w:t>
      </w:r>
    </w:p>
    <w:p w:rsidR="001578AA" w:rsidRPr="00D71E3D" w:rsidRDefault="001578AA" w:rsidP="001578AA">
      <w:pPr>
        <w:contextualSpacing/>
        <w:rPr>
          <w:sz w:val="22"/>
          <w:szCs w:val="22"/>
          <w:lang w:val="tt-RU"/>
        </w:rPr>
      </w:pPr>
    </w:p>
    <w:p w:rsidR="001578AA" w:rsidRPr="00D71E3D" w:rsidRDefault="001578AA" w:rsidP="001578AA">
      <w:pPr>
        <w:contextualSpacing/>
        <w:rPr>
          <w:sz w:val="22"/>
          <w:szCs w:val="22"/>
          <w:lang w:val="tt-RU"/>
        </w:rPr>
      </w:pPr>
      <w:r w:rsidRPr="00D71E3D">
        <w:rPr>
          <w:sz w:val="22"/>
          <w:szCs w:val="22"/>
        </w:rPr>
        <w:t xml:space="preserve">А8. </w:t>
      </w:r>
      <w:r w:rsidRPr="00D71E3D">
        <w:rPr>
          <w:sz w:val="22"/>
          <w:szCs w:val="22"/>
          <w:lang w:val="tt-RU"/>
        </w:rPr>
        <w:t>Кайсы әсәрдә көчек авыру малайны аякка бастыра?</w:t>
      </w:r>
    </w:p>
    <w:p w:rsidR="001578AA" w:rsidRPr="00D71E3D" w:rsidRDefault="001578AA" w:rsidP="001578AA">
      <w:pPr>
        <w:contextualSpacing/>
        <w:rPr>
          <w:sz w:val="22"/>
          <w:szCs w:val="22"/>
          <w:lang w:val="tt-RU"/>
        </w:rPr>
      </w:pPr>
      <w:r w:rsidRPr="00D71E3D">
        <w:rPr>
          <w:sz w:val="22"/>
          <w:szCs w:val="22"/>
          <w:lang w:val="tt-RU"/>
        </w:rPr>
        <w:t>а) «Шәмси маҗаралары» А.Гыймадиев     б) «Тугайда» Р.Фәйзуллин      в) «Иң яхшы дару» Әфган халык әкияте      г) «Тәүге шатлык» Г.Сабитов.</w:t>
      </w:r>
    </w:p>
    <w:p w:rsidR="001578AA" w:rsidRPr="00D71E3D" w:rsidRDefault="001578AA" w:rsidP="001578AA">
      <w:pPr>
        <w:contextualSpacing/>
        <w:rPr>
          <w:sz w:val="22"/>
          <w:szCs w:val="22"/>
          <w:lang w:val="tt-RU"/>
        </w:rPr>
      </w:pPr>
    </w:p>
    <w:p w:rsidR="001578AA" w:rsidRPr="00D71E3D" w:rsidRDefault="001578AA" w:rsidP="001578AA">
      <w:pPr>
        <w:tabs>
          <w:tab w:val="left" w:pos="284"/>
          <w:tab w:val="left" w:pos="993"/>
        </w:tabs>
        <w:rPr>
          <w:sz w:val="22"/>
          <w:szCs w:val="22"/>
          <w:lang w:val="tt-RU"/>
        </w:rPr>
      </w:pPr>
      <w:r w:rsidRPr="00D71E3D">
        <w:rPr>
          <w:sz w:val="22"/>
          <w:szCs w:val="22"/>
          <w:lang w:val="tt-RU"/>
        </w:rPr>
        <w:t>А9.Н.Гыйматдинованың  җылы  ком ярдәмендә малайның аякларын дәвалау турындагы әсәре :_________________________</w:t>
      </w:r>
    </w:p>
    <w:p w:rsidR="001578AA" w:rsidRPr="00D71E3D" w:rsidRDefault="001578AA" w:rsidP="001578AA">
      <w:pPr>
        <w:contextualSpacing/>
        <w:rPr>
          <w:rStyle w:val="apple-converted-space"/>
          <w:sz w:val="22"/>
          <w:szCs w:val="22"/>
          <w:shd w:val="clear" w:color="auto" w:fill="FFFFFF"/>
        </w:rPr>
      </w:pPr>
      <w:r w:rsidRPr="00D71E3D">
        <w:rPr>
          <w:sz w:val="22"/>
          <w:szCs w:val="22"/>
        </w:rPr>
        <w:t xml:space="preserve">а) </w:t>
      </w:r>
      <w:r w:rsidRPr="00D71E3D">
        <w:rPr>
          <w:sz w:val="22"/>
          <w:szCs w:val="22"/>
          <w:lang w:val="tt-RU"/>
        </w:rPr>
        <w:t>“Сарбай”</w:t>
      </w:r>
      <w:r w:rsidRPr="00D71E3D">
        <w:rPr>
          <w:sz w:val="22"/>
          <w:szCs w:val="22"/>
        </w:rPr>
        <w:t xml:space="preserve">     б)</w:t>
      </w:r>
      <w:r w:rsidRPr="00D71E3D">
        <w:rPr>
          <w:sz w:val="22"/>
          <w:szCs w:val="22"/>
          <w:lang w:val="tt-RU"/>
        </w:rPr>
        <w:t xml:space="preserve"> ”Болын патшасы”</w:t>
      </w:r>
      <w:r w:rsidRPr="00D71E3D">
        <w:rPr>
          <w:sz w:val="22"/>
          <w:szCs w:val="22"/>
        </w:rPr>
        <w:t xml:space="preserve">     в) </w:t>
      </w:r>
      <w:r w:rsidRPr="00D71E3D">
        <w:rPr>
          <w:sz w:val="22"/>
          <w:szCs w:val="22"/>
          <w:lang w:val="tt-RU"/>
        </w:rPr>
        <w:t>“Төнбоек”</w:t>
      </w:r>
      <w:r w:rsidRPr="00D71E3D">
        <w:rPr>
          <w:sz w:val="22"/>
          <w:szCs w:val="22"/>
        </w:rPr>
        <w:t xml:space="preserve">     г) </w:t>
      </w:r>
      <w:r w:rsidRPr="00D71E3D">
        <w:rPr>
          <w:rStyle w:val="apple-converted-space"/>
          <w:sz w:val="22"/>
          <w:szCs w:val="22"/>
          <w:shd w:val="clear" w:color="auto" w:fill="FFFFFF"/>
        </w:rPr>
        <w:t> </w:t>
      </w:r>
      <w:r w:rsidRPr="00D71E3D">
        <w:rPr>
          <w:sz w:val="22"/>
          <w:szCs w:val="22"/>
          <w:shd w:val="clear" w:color="auto" w:fill="FFFFFF"/>
        </w:rPr>
        <w:t>"</w:t>
      </w:r>
      <w:proofErr w:type="spellStart"/>
      <w:proofErr w:type="gramStart"/>
      <w:r w:rsidRPr="00D71E3D">
        <w:rPr>
          <w:sz w:val="22"/>
          <w:szCs w:val="22"/>
          <w:shd w:val="clear" w:color="auto" w:fill="FFFFFF"/>
        </w:rPr>
        <w:t>К</w:t>
      </w:r>
      <w:proofErr w:type="gramEnd"/>
      <w:r w:rsidRPr="00D71E3D">
        <w:rPr>
          <w:sz w:val="22"/>
          <w:szCs w:val="22"/>
          <w:shd w:val="clear" w:color="auto" w:fill="FFFFFF"/>
        </w:rPr>
        <w:t>үкетөкереге</w:t>
      </w:r>
      <w:proofErr w:type="spellEnd"/>
      <w:r w:rsidRPr="00D71E3D">
        <w:rPr>
          <w:sz w:val="22"/>
          <w:szCs w:val="22"/>
          <w:shd w:val="clear" w:color="auto" w:fill="FFFFFF"/>
        </w:rPr>
        <w:t>"</w:t>
      </w:r>
      <w:r w:rsidRPr="00D71E3D">
        <w:rPr>
          <w:rStyle w:val="apple-converted-space"/>
          <w:sz w:val="22"/>
          <w:szCs w:val="22"/>
          <w:shd w:val="clear" w:color="auto" w:fill="FFFFFF"/>
        </w:rPr>
        <w:t> </w:t>
      </w:r>
    </w:p>
    <w:p w:rsidR="001578AA" w:rsidRPr="00D71E3D" w:rsidRDefault="001578AA" w:rsidP="001578AA">
      <w:pPr>
        <w:contextualSpacing/>
        <w:rPr>
          <w:sz w:val="22"/>
          <w:szCs w:val="22"/>
          <w:lang w:val="tt-RU"/>
        </w:rPr>
      </w:pPr>
    </w:p>
    <w:p w:rsidR="001578AA" w:rsidRPr="00D71E3D" w:rsidRDefault="001578AA" w:rsidP="001578AA">
      <w:pPr>
        <w:tabs>
          <w:tab w:val="left" w:pos="284"/>
          <w:tab w:val="left" w:pos="993"/>
        </w:tabs>
        <w:rPr>
          <w:sz w:val="22"/>
          <w:szCs w:val="22"/>
          <w:lang w:val="tt-RU"/>
        </w:rPr>
      </w:pPr>
      <w:r w:rsidRPr="00D71E3D">
        <w:rPr>
          <w:sz w:val="22"/>
          <w:szCs w:val="22"/>
          <w:lang w:val="tt-RU"/>
        </w:rPr>
        <w:t>А10.А.Әхмәтгалиеваның “Безнең чишмә” әсәрендә ни өчен чишмәнең челтерәве ишетелми?</w:t>
      </w:r>
    </w:p>
    <w:p w:rsidR="001578AA" w:rsidRPr="00D71E3D" w:rsidRDefault="001578AA" w:rsidP="001578AA">
      <w:pPr>
        <w:contextualSpacing/>
        <w:rPr>
          <w:sz w:val="22"/>
          <w:szCs w:val="22"/>
          <w:lang w:val="tt-RU"/>
        </w:rPr>
      </w:pPr>
      <w:r w:rsidRPr="00D71E3D">
        <w:rPr>
          <w:sz w:val="22"/>
          <w:szCs w:val="22"/>
          <w:lang w:val="tt-RU"/>
        </w:rPr>
        <w:lastRenderedPageBreak/>
        <w:t>а) чишмәнең өсте кызыл балчык белән капланган</w:t>
      </w:r>
    </w:p>
    <w:p w:rsidR="001578AA" w:rsidRPr="00D71E3D" w:rsidRDefault="001578AA" w:rsidP="001578AA">
      <w:pPr>
        <w:contextualSpacing/>
        <w:rPr>
          <w:sz w:val="22"/>
          <w:szCs w:val="22"/>
          <w:lang w:val="tt-RU"/>
        </w:rPr>
      </w:pPr>
      <w:r w:rsidRPr="00D71E3D">
        <w:rPr>
          <w:sz w:val="22"/>
          <w:szCs w:val="22"/>
          <w:lang w:val="tt-RU"/>
        </w:rPr>
        <w:t>б) чишмә эсселектән кипкән</w:t>
      </w:r>
    </w:p>
    <w:p w:rsidR="001578AA" w:rsidRPr="00D71E3D" w:rsidRDefault="001578AA" w:rsidP="001578AA">
      <w:pPr>
        <w:contextualSpacing/>
        <w:rPr>
          <w:sz w:val="22"/>
          <w:szCs w:val="22"/>
          <w:lang w:val="tt-RU"/>
        </w:rPr>
      </w:pPr>
      <w:r w:rsidRPr="00D71E3D">
        <w:rPr>
          <w:sz w:val="22"/>
          <w:szCs w:val="22"/>
          <w:lang w:val="tt-RU"/>
        </w:rPr>
        <w:t xml:space="preserve">в) чишмә бозланып каткан </w:t>
      </w:r>
    </w:p>
    <w:p w:rsidR="00F95788" w:rsidRPr="00D71E3D" w:rsidRDefault="001578AA" w:rsidP="00F95788">
      <w:pPr>
        <w:contextualSpacing/>
        <w:rPr>
          <w:sz w:val="22"/>
          <w:szCs w:val="22"/>
          <w:lang w:val="tt-RU"/>
        </w:rPr>
      </w:pPr>
      <w:r w:rsidRPr="00D71E3D">
        <w:rPr>
          <w:sz w:val="22"/>
          <w:szCs w:val="22"/>
        </w:rPr>
        <w:t xml:space="preserve">г) </w:t>
      </w:r>
      <w:r w:rsidRPr="00D71E3D">
        <w:rPr>
          <w:sz w:val="22"/>
          <w:szCs w:val="22"/>
          <w:lang w:val="tt-RU"/>
        </w:rPr>
        <w:t>чишмә юкка чыккан</w:t>
      </w:r>
    </w:p>
    <w:p w:rsidR="001578AA" w:rsidRPr="00D71E3D" w:rsidRDefault="001578AA" w:rsidP="00F95788">
      <w:pPr>
        <w:contextualSpacing/>
        <w:jc w:val="center"/>
        <w:rPr>
          <w:sz w:val="22"/>
          <w:szCs w:val="22"/>
          <w:lang w:val="tt-RU"/>
        </w:rPr>
      </w:pPr>
      <w:r w:rsidRPr="00D71E3D">
        <w:rPr>
          <w:b/>
          <w:bCs/>
          <w:sz w:val="22"/>
          <w:szCs w:val="22"/>
          <w:lang w:val="tt-RU"/>
        </w:rPr>
        <w:t>2 өлеш (В)</w:t>
      </w:r>
    </w:p>
    <w:p w:rsidR="001578AA" w:rsidRPr="00D71E3D" w:rsidRDefault="001578AA" w:rsidP="001578AA">
      <w:pPr>
        <w:contextualSpacing/>
        <w:rPr>
          <w:sz w:val="22"/>
          <w:szCs w:val="22"/>
          <w:lang w:val="tt-RU"/>
        </w:rPr>
      </w:pPr>
      <w:r w:rsidRPr="00D71E3D">
        <w:rPr>
          <w:sz w:val="22"/>
          <w:szCs w:val="22"/>
          <w:lang w:val="tt-RU"/>
        </w:rPr>
        <w:t>В 1. Авторлар  һәм  әсәрләр арасында тиңдәшлекне  билгеләгез</w:t>
      </w:r>
    </w:p>
    <w:p w:rsidR="001578AA" w:rsidRPr="00D71E3D" w:rsidRDefault="001578AA" w:rsidP="001578AA">
      <w:pPr>
        <w:contextualSpacing/>
        <w:rPr>
          <w:sz w:val="22"/>
          <w:szCs w:val="22"/>
          <w:lang w:val="tt-RU"/>
        </w:rPr>
      </w:pPr>
    </w:p>
    <w:p w:rsidR="001578AA" w:rsidRPr="00D71E3D" w:rsidRDefault="001578AA" w:rsidP="001578AA">
      <w:pPr>
        <w:ind w:firstLine="708"/>
        <w:rPr>
          <w:sz w:val="22"/>
          <w:szCs w:val="22"/>
          <w:lang w:val="tt-RU"/>
        </w:rPr>
      </w:pPr>
      <w:r w:rsidRPr="00D71E3D">
        <w:rPr>
          <w:sz w:val="22"/>
          <w:szCs w:val="22"/>
          <w:lang w:val="tt-RU"/>
        </w:rPr>
        <w:t xml:space="preserve">           Авторлар                                                    әсәрләр</w:t>
      </w:r>
    </w:p>
    <w:p w:rsidR="001578AA" w:rsidRPr="00D71E3D" w:rsidRDefault="001578AA" w:rsidP="001578AA">
      <w:pPr>
        <w:rPr>
          <w:sz w:val="22"/>
          <w:szCs w:val="22"/>
          <w:lang w:val="tt-RU"/>
        </w:rPr>
      </w:pPr>
      <w:r w:rsidRPr="00D71E3D">
        <w:rPr>
          <w:b/>
          <w:sz w:val="22"/>
          <w:szCs w:val="22"/>
          <w:lang w:val="tt-RU"/>
        </w:rPr>
        <w:t>А</w:t>
      </w:r>
      <w:r w:rsidRPr="00D71E3D">
        <w:rPr>
          <w:sz w:val="22"/>
          <w:szCs w:val="22"/>
          <w:lang w:val="tt-RU"/>
        </w:rPr>
        <w:t xml:space="preserve">. М.Гафури                               </w:t>
      </w:r>
      <w:r w:rsidRPr="00D71E3D">
        <w:rPr>
          <w:b/>
          <w:sz w:val="22"/>
          <w:szCs w:val="22"/>
          <w:lang w:val="tt-RU"/>
        </w:rPr>
        <w:t>1</w:t>
      </w:r>
      <w:r w:rsidRPr="00D71E3D">
        <w:rPr>
          <w:sz w:val="22"/>
          <w:szCs w:val="22"/>
          <w:lang w:val="tt-RU"/>
        </w:rPr>
        <w:t>. “Аккош, Чуртан һәм Кыскыч”</w:t>
      </w:r>
    </w:p>
    <w:p w:rsidR="001578AA" w:rsidRPr="00D71E3D" w:rsidRDefault="001578AA" w:rsidP="001578AA">
      <w:pPr>
        <w:rPr>
          <w:sz w:val="22"/>
          <w:szCs w:val="22"/>
          <w:lang w:val="tt-RU"/>
        </w:rPr>
      </w:pPr>
      <w:r w:rsidRPr="00D71E3D">
        <w:rPr>
          <w:sz w:val="22"/>
          <w:szCs w:val="22"/>
          <w:lang w:val="tt-RU"/>
        </w:rPr>
        <w:t xml:space="preserve">                 </w:t>
      </w:r>
      <w:r w:rsidRPr="00D71E3D">
        <w:rPr>
          <w:b/>
          <w:sz w:val="22"/>
          <w:szCs w:val="22"/>
          <w:lang w:val="tt-RU"/>
        </w:rPr>
        <w:t>Б</w:t>
      </w:r>
      <w:r w:rsidRPr="00D71E3D">
        <w:rPr>
          <w:sz w:val="22"/>
          <w:szCs w:val="22"/>
          <w:lang w:val="tt-RU"/>
        </w:rPr>
        <w:t xml:space="preserve">.  Г.Тукай                                    </w:t>
      </w:r>
      <w:r w:rsidRPr="00D71E3D">
        <w:rPr>
          <w:b/>
          <w:sz w:val="22"/>
          <w:szCs w:val="22"/>
          <w:lang w:val="tt-RU"/>
        </w:rPr>
        <w:t>2</w:t>
      </w:r>
      <w:r w:rsidRPr="00D71E3D">
        <w:rPr>
          <w:sz w:val="22"/>
          <w:szCs w:val="22"/>
          <w:lang w:val="tt-RU"/>
        </w:rPr>
        <w:t>. “Иншаның файдасы”</w:t>
      </w:r>
    </w:p>
    <w:p w:rsidR="001578AA" w:rsidRPr="00D71E3D" w:rsidRDefault="001578AA" w:rsidP="001578AA">
      <w:pPr>
        <w:rPr>
          <w:sz w:val="22"/>
          <w:szCs w:val="22"/>
          <w:lang w:val="tt-RU"/>
        </w:rPr>
      </w:pPr>
      <w:r w:rsidRPr="00D71E3D">
        <w:rPr>
          <w:sz w:val="22"/>
          <w:szCs w:val="22"/>
          <w:lang w:val="tt-RU"/>
        </w:rPr>
        <w:t xml:space="preserve">                 </w:t>
      </w:r>
      <w:r w:rsidRPr="00D71E3D">
        <w:rPr>
          <w:b/>
          <w:sz w:val="22"/>
          <w:szCs w:val="22"/>
          <w:lang w:val="tt-RU"/>
        </w:rPr>
        <w:t>В</w:t>
      </w:r>
      <w:r w:rsidRPr="00D71E3D">
        <w:rPr>
          <w:sz w:val="22"/>
          <w:szCs w:val="22"/>
          <w:lang w:val="tt-RU"/>
        </w:rPr>
        <w:t xml:space="preserve">. Ш.Галиев                                </w:t>
      </w:r>
      <w:r w:rsidRPr="00D71E3D">
        <w:rPr>
          <w:b/>
          <w:sz w:val="22"/>
          <w:szCs w:val="22"/>
          <w:lang w:val="tt-RU"/>
        </w:rPr>
        <w:t>3</w:t>
      </w:r>
      <w:r w:rsidRPr="00D71E3D">
        <w:rPr>
          <w:sz w:val="22"/>
          <w:szCs w:val="22"/>
          <w:lang w:val="tt-RU"/>
        </w:rPr>
        <w:t>.  “Хаталар өстендә эшләү”</w:t>
      </w:r>
    </w:p>
    <w:p w:rsidR="001578AA" w:rsidRPr="00D71E3D" w:rsidRDefault="001578AA" w:rsidP="001578AA">
      <w:pPr>
        <w:rPr>
          <w:sz w:val="22"/>
          <w:szCs w:val="22"/>
          <w:lang w:val="tt-RU"/>
        </w:rPr>
      </w:pPr>
      <w:r w:rsidRPr="00D71E3D">
        <w:rPr>
          <w:sz w:val="22"/>
          <w:szCs w:val="22"/>
          <w:lang w:val="tt-RU"/>
        </w:rPr>
        <w:t>                 </w:t>
      </w:r>
      <w:r w:rsidRPr="00D71E3D">
        <w:rPr>
          <w:b/>
          <w:sz w:val="22"/>
          <w:szCs w:val="22"/>
          <w:lang w:val="tt-RU"/>
        </w:rPr>
        <w:t>Г</w:t>
      </w:r>
      <w:r w:rsidRPr="00D71E3D">
        <w:rPr>
          <w:sz w:val="22"/>
          <w:szCs w:val="22"/>
          <w:lang w:val="tt-RU"/>
        </w:rPr>
        <w:t xml:space="preserve">.  Р.Вәлиева                               </w:t>
      </w:r>
      <w:r w:rsidRPr="00D71E3D">
        <w:rPr>
          <w:b/>
          <w:sz w:val="22"/>
          <w:szCs w:val="22"/>
          <w:lang w:val="tt-RU"/>
        </w:rPr>
        <w:t>4</w:t>
      </w:r>
      <w:r w:rsidRPr="00D71E3D">
        <w:rPr>
          <w:sz w:val="22"/>
          <w:szCs w:val="22"/>
          <w:lang w:val="tt-RU"/>
        </w:rPr>
        <w:t>.  “Ике Чебен”</w:t>
      </w:r>
    </w:p>
    <w:p w:rsidR="001578AA" w:rsidRPr="00D71E3D" w:rsidRDefault="001578AA" w:rsidP="001578AA">
      <w:pPr>
        <w:rPr>
          <w:sz w:val="22"/>
          <w:szCs w:val="22"/>
          <w:lang w:val="tt-RU"/>
        </w:rPr>
      </w:pPr>
      <w:r w:rsidRPr="00D71E3D">
        <w:rPr>
          <w:sz w:val="22"/>
          <w:szCs w:val="22"/>
          <w:lang w:val="tt-RU"/>
        </w:rPr>
        <w:t xml:space="preserve">                 </w:t>
      </w:r>
      <w:r w:rsidRPr="00D71E3D">
        <w:rPr>
          <w:b/>
          <w:sz w:val="22"/>
          <w:szCs w:val="22"/>
          <w:lang w:val="tt-RU"/>
        </w:rPr>
        <w:t>Д</w:t>
      </w:r>
      <w:r w:rsidRPr="00D71E3D">
        <w:rPr>
          <w:sz w:val="22"/>
          <w:szCs w:val="22"/>
          <w:lang w:val="tt-RU"/>
        </w:rPr>
        <w:t xml:space="preserve">. Р.Миңнуллин                           </w:t>
      </w:r>
      <w:r w:rsidRPr="00D71E3D">
        <w:rPr>
          <w:b/>
          <w:sz w:val="22"/>
          <w:szCs w:val="22"/>
          <w:lang w:val="tt-RU"/>
        </w:rPr>
        <w:t>5</w:t>
      </w:r>
      <w:r w:rsidRPr="00D71E3D">
        <w:rPr>
          <w:sz w:val="22"/>
          <w:szCs w:val="22"/>
          <w:lang w:val="tt-RU"/>
        </w:rPr>
        <w:t>. “Көчле укучы”</w:t>
      </w:r>
    </w:p>
    <w:p w:rsidR="00CE0A4F" w:rsidRPr="00D71E3D" w:rsidRDefault="00CE0A4F" w:rsidP="001578AA">
      <w:pPr>
        <w:rPr>
          <w:sz w:val="22"/>
          <w:szCs w:val="22"/>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2095"/>
        <w:gridCol w:w="2095"/>
        <w:gridCol w:w="2095"/>
        <w:gridCol w:w="2095"/>
      </w:tblGrid>
      <w:tr w:rsidR="001578AA" w:rsidRPr="00D71E3D" w:rsidTr="00F25010">
        <w:tc>
          <w:tcPr>
            <w:tcW w:w="2095" w:type="dxa"/>
            <w:shd w:val="clear" w:color="auto" w:fill="auto"/>
          </w:tcPr>
          <w:p w:rsidR="001578AA" w:rsidRPr="00D71E3D" w:rsidRDefault="001578AA" w:rsidP="001578AA">
            <w:pPr>
              <w:rPr>
                <w:b/>
              </w:rPr>
            </w:pPr>
            <w:r w:rsidRPr="00D71E3D">
              <w:rPr>
                <w:b/>
                <w:sz w:val="22"/>
                <w:szCs w:val="22"/>
              </w:rPr>
              <w:t>А</w:t>
            </w:r>
          </w:p>
        </w:tc>
        <w:tc>
          <w:tcPr>
            <w:tcW w:w="2095" w:type="dxa"/>
            <w:shd w:val="clear" w:color="auto" w:fill="auto"/>
          </w:tcPr>
          <w:p w:rsidR="001578AA" w:rsidRPr="00D71E3D" w:rsidRDefault="001578AA" w:rsidP="001578AA">
            <w:pPr>
              <w:rPr>
                <w:b/>
              </w:rPr>
            </w:pPr>
            <w:r w:rsidRPr="00D71E3D">
              <w:rPr>
                <w:b/>
                <w:sz w:val="22"/>
                <w:szCs w:val="22"/>
              </w:rPr>
              <w:t>Б</w:t>
            </w:r>
          </w:p>
        </w:tc>
        <w:tc>
          <w:tcPr>
            <w:tcW w:w="2095" w:type="dxa"/>
            <w:shd w:val="clear" w:color="auto" w:fill="auto"/>
          </w:tcPr>
          <w:p w:rsidR="001578AA" w:rsidRPr="00D71E3D" w:rsidRDefault="001578AA" w:rsidP="001578AA">
            <w:pPr>
              <w:rPr>
                <w:b/>
              </w:rPr>
            </w:pPr>
            <w:r w:rsidRPr="00D71E3D">
              <w:rPr>
                <w:b/>
                <w:sz w:val="22"/>
                <w:szCs w:val="22"/>
              </w:rPr>
              <w:t>В</w:t>
            </w:r>
          </w:p>
        </w:tc>
        <w:tc>
          <w:tcPr>
            <w:tcW w:w="2095" w:type="dxa"/>
            <w:shd w:val="clear" w:color="auto" w:fill="auto"/>
          </w:tcPr>
          <w:p w:rsidR="001578AA" w:rsidRPr="00D71E3D" w:rsidRDefault="001578AA" w:rsidP="001578AA">
            <w:pPr>
              <w:rPr>
                <w:b/>
              </w:rPr>
            </w:pPr>
            <w:r w:rsidRPr="00D71E3D">
              <w:rPr>
                <w:b/>
                <w:sz w:val="22"/>
                <w:szCs w:val="22"/>
              </w:rPr>
              <w:t>Г</w:t>
            </w:r>
          </w:p>
        </w:tc>
        <w:tc>
          <w:tcPr>
            <w:tcW w:w="2095" w:type="dxa"/>
            <w:shd w:val="clear" w:color="auto" w:fill="auto"/>
          </w:tcPr>
          <w:p w:rsidR="001578AA" w:rsidRPr="00D71E3D" w:rsidRDefault="001578AA" w:rsidP="001578AA">
            <w:pPr>
              <w:rPr>
                <w:b/>
              </w:rPr>
            </w:pPr>
            <w:r w:rsidRPr="00D71E3D">
              <w:rPr>
                <w:b/>
                <w:sz w:val="22"/>
                <w:szCs w:val="22"/>
              </w:rPr>
              <w:t>Д</w:t>
            </w:r>
          </w:p>
        </w:tc>
      </w:tr>
      <w:tr w:rsidR="001578AA" w:rsidRPr="00D71E3D" w:rsidTr="00F25010">
        <w:tc>
          <w:tcPr>
            <w:tcW w:w="2095" w:type="dxa"/>
            <w:shd w:val="clear" w:color="auto" w:fill="auto"/>
          </w:tcPr>
          <w:p w:rsidR="001578AA" w:rsidRPr="00D71E3D" w:rsidRDefault="001578AA" w:rsidP="001578AA">
            <w:pPr>
              <w:rPr>
                <w:b/>
              </w:rPr>
            </w:pPr>
          </w:p>
        </w:tc>
        <w:tc>
          <w:tcPr>
            <w:tcW w:w="2095" w:type="dxa"/>
            <w:shd w:val="clear" w:color="auto" w:fill="auto"/>
          </w:tcPr>
          <w:p w:rsidR="001578AA" w:rsidRPr="00D71E3D" w:rsidRDefault="001578AA" w:rsidP="001578AA">
            <w:pPr>
              <w:rPr>
                <w:b/>
              </w:rPr>
            </w:pPr>
          </w:p>
        </w:tc>
        <w:tc>
          <w:tcPr>
            <w:tcW w:w="2095" w:type="dxa"/>
            <w:shd w:val="clear" w:color="auto" w:fill="auto"/>
          </w:tcPr>
          <w:p w:rsidR="001578AA" w:rsidRPr="00D71E3D" w:rsidRDefault="001578AA" w:rsidP="001578AA">
            <w:pPr>
              <w:rPr>
                <w:b/>
              </w:rPr>
            </w:pPr>
          </w:p>
        </w:tc>
        <w:tc>
          <w:tcPr>
            <w:tcW w:w="2095" w:type="dxa"/>
            <w:shd w:val="clear" w:color="auto" w:fill="auto"/>
          </w:tcPr>
          <w:p w:rsidR="001578AA" w:rsidRPr="00D71E3D" w:rsidRDefault="001578AA" w:rsidP="001578AA">
            <w:pPr>
              <w:rPr>
                <w:b/>
              </w:rPr>
            </w:pPr>
          </w:p>
        </w:tc>
        <w:tc>
          <w:tcPr>
            <w:tcW w:w="2095" w:type="dxa"/>
            <w:shd w:val="clear" w:color="auto" w:fill="auto"/>
          </w:tcPr>
          <w:p w:rsidR="001578AA" w:rsidRPr="00D71E3D" w:rsidRDefault="001578AA" w:rsidP="001578AA">
            <w:pPr>
              <w:rPr>
                <w:b/>
              </w:rPr>
            </w:pPr>
          </w:p>
        </w:tc>
      </w:tr>
    </w:tbl>
    <w:p w:rsidR="001578AA" w:rsidRPr="00D71E3D" w:rsidRDefault="001578AA" w:rsidP="001578AA">
      <w:pPr>
        <w:contextualSpacing/>
        <w:rPr>
          <w:b/>
          <w:sz w:val="22"/>
          <w:szCs w:val="22"/>
          <w:lang w:val="tt-RU"/>
        </w:rPr>
      </w:pPr>
    </w:p>
    <w:p w:rsidR="001578AA" w:rsidRPr="00D71E3D" w:rsidRDefault="001578AA" w:rsidP="001578AA">
      <w:pPr>
        <w:rPr>
          <w:sz w:val="22"/>
          <w:szCs w:val="22"/>
          <w:lang w:val="tt-RU"/>
        </w:rPr>
      </w:pPr>
      <w:r w:rsidRPr="00D71E3D">
        <w:rPr>
          <w:b/>
          <w:sz w:val="22"/>
          <w:szCs w:val="22"/>
          <w:lang w:val="tt-RU"/>
        </w:rPr>
        <w:t xml:space="preserve">В.2. </w:t>
      </w:r>
      <w:r w:rsidRPr="00D71E3D">
        <w:rPr>
          <w:sz w:val="22"/>
          <w:szCs w:val="22"/>
          <w:lang w:val="tt-RU"/>
        </w:rPr>
        <w:t>Сурәтләү буенча таны:</w:t>
      </w:r>
    </w:p>
    <w:p w:rsidR="001578AA" w:rsidRPr="00D71E3D" w:rsidRDefault="001578AA" w:rsidP="001578AA">
      <w:pPr>
        <w:rPr>
          <w:sz w:val="22"/>
          <w:szCs w:val="22"/>
          <w:lang w:val="tt-RU"/>
        </w:rPr>
      </w:pPr>
      <w:r w:rsidRPr="00D71E3D">
        <w:rPr>
          <w:sz w:val="22"/>
          <w:szCs w:val="22"/>
          <w:lang w:val="tt-RU"/>
        </w:rPr>
        <w:t>...Кечкенә чакта малайның бишеген җилләр тибрәткән, көйсезләнсә, кошлар сайрап юаткан. Авырып китсә, урман чәчәкләре үзләренең шифалы суларын эчереп терелткән. Малайның теле бик иртә ачылан.</w:t>
      </w:r>
    </w:p>
    <w:p w:rsidR="001578AA" w:rsidRPr="00D71E3D" w:rsidRDefault="001578AA" w:rsidP="001578AA">
      <w:pPr>
        <w:rPr>
          <w:i/>
          <w:sz w:val="22"/>
          <w:szCs w:val="22"/>
          <w:lang w:val="tt-RU"/>
        </w:rPr>
      </w:pPr>
      <w:r w:rsidRPr="00D71E3D">
        <w:rPr>
          <w:sz w:val="22"/>
          <w:szCs w:val="22"/>
          <w:shd w:val="clear" w:color="auto" w:fill="FFFFFF"/>
          <w:lang w:val="tt-RU"/>
        </w:rPr>
        <w:t>а) Ибрай</w:t>
      </w:r>
      <w:r w:rsidRPr="00D71E3D">
        <w:rPr>
          <w:sz w:val="22"/>
          <w:szCs w:val="22"/>
          <w:lang w:val="tt-RU"/>
        </w:rPr>
        <w:t>. (Ф. Яруллин “Тылсымлы ачкыч”)            б) Гәрәй  (В.Нуруллин “Бүреләр, үгез һәм без”</w:t>
      </w:r>
    </w:p>
    <w:p w:rsidR="001578AA" w:rsidRPr="00D71E3D" w:rsidRDefault="001578AA" w:rsidP="001578AA">
      <w:pPr>
        <w:contextualSpacing/>
        <w:rPr>
          <w:sz w:val="22"/>
          <w:szCs w:val="22"/>
          <w:lang w:val="tt-RU"/>
        </w:rPr>
      </w:pPr>
      <w:r w:rsidRPr="00D71E3D">
        <w:rPr>
          <w:b/>
          <w:sz w:val="22"/>
          <w:szCs w:val="22"/>
          <w:lang w:val="tt-RU"/>
        </w:rPr>
        <w:t xml:space="preserve">В.3. </w:t>
      </w:r>
      <w:r w:rsidRPr="00D71E3D">
        <w:rPr>
          <w:sz w:val="22"/>
          <w:szCs w:val="22"/>
          <w:lang w:val="tt-RU"/>
        </w:rPr>
        <w:t>Бу юллар кайсы шигырьдән ?</w:t>
      </w:r>
    </w:p>
    <w:p w:rsidR="001578AA" w:rsidRPr="00D71E3D" w:rsidRDefault="001578AA" w:rsidP="001578AA">
      <w:pPr>
        <w:contextualSpacing/>
        <w:rPr>
          <w:sz w:val="22"/>
          <w:szCs w:val="22"/>
          <w:lang w:val="tt-RU"/>
        </w:rPr>
      </w:pPr>
    </w:p>
    <w:p w:rsidR="001578AA" w:rsidRPr="00D71E3D" w:rsidRDefault="001578AA" w:rsidP="001578AA">
      <w:pPr>
        <w:contextualSpacing/>
        <w:rPr>
          <w:sz w:val="22"/>
          <w:szCs w:val="22"/>
          <w:lang w:val="tt-RU"/>
        </w:rPr>
      </w:pPr>
      <w:r w:rsidRPr="00D71E3D">
        <w:rPr>
          <w:sz w:val="22"/>
          <w:szCs w:val="22"/>
          <w:lang w:val="tt-RU"/>
        </w:rPr>
        <w:t>Бөек җыр ул – Бөек Ватан өчен</w:t>
      </w:r>
    </w:p>
    <w:p w:rsidR="001578AA" w:rsidRPr="00D71E3D" w:rsidRDefault="001578AA" w:rsidP="001578AA">
      <w:pPr>
        <w:contextualSpacing/>
        <w:rPr>
          <w:sz w:val="22"/>
          <w:szCs w:val="22"/>
          <w:lang w:val="tt-RU"/>
        </w:rPr>
      </w:pPr>
      <w:r w:rsidRPr="00D71E3D">
        <w:rPr>
          <w:sz w:val="22"/>
          <w:szCs w:val="22"/>
          <w:lang w:val="tt-RU"/>
        </w:rPr>
        <w:t>Сугыш кырларында үлүе!</w:t>
      </w:r>
    </w:p>
    <w:p w:rsidR="001578AA" w:rsidRPr="00D71E3D" w:rsidRDefault="001578AA" w:rsidP="001578AA">
      <w:pPr>
        <w:rPr>
          <w:sz w:val="22"/>
          <w:szCs w:val="22"/>
          <w:lang w:val="tt-RU"/>
        </w:rPr>
      </w:pPr>
      <w:r w:rsidRPr="00D71E3D">
        <w:rPr>
          <w:sz w:val="22"/>
          <w:szCs w:val="22"/>
          <w:shd w:val="clear" w:color="auto" w:fill="FFFFFF"/>
          <w:lang w:val="tt-RU"/>
        </w:rPr>
        <w:t>а) Ф</w:t>
      </w:r>
      <w:r w:rsidRPr="00D71E3D">
        <w:rPr>
          <w:sz w:val="22"/>
          <w:szCs w:val="22"/>
          <w:lang w:val="tt-RU"/>
        </w:rPr>
        <w:t>.Кәрим “Ант”            б) Ф Кәрим “Ватаным өчен”        в) М.Җәлил “Кичер, илем!”</w:t>
      </w:r>
    </w:p>
    <w:p w:rsidR="001578AA" w:rsidRPr="00D71E3D" w:rsidRDefault="001578AA" w:rsidP="001578AA">
      <w:pPr>
        <w:rPr>
          <w:i/>
          <w:sz w:val="22"/>
          <w:szCs w:val="22"/>
          <w:lang w:val="tt-RU"/>
        </w:rPr>
      </w:pPr>
      <w:r w:rsidRPr="00D71E3D">
        <w:rPr>
          <w:sz w:val="22"/>
          <w:szCs w:val="22"/>
          <w:lang w:val="tt-RU"/>
        </w:rPr>
        <w:t>г) в) М.Җәлил “Кызыл ромашка”</w:t>
      </w:r>
    </w:p>
    <w:p w:rsidR="001578AA" w:rsidRPr="00D71E3D" w:rsidRDefault="001578AA" w:rsidP="001578AA">
      <w:pPr>
        <w:contextualSpacing/>
        <w:rPr>
          <w:sz w:val="22"/>
          <w:szCs w:val="22"/>
          <w:lang w:val="tt-RU"/>
        </w:rPr>
      </w:pPr>
    </w:p>
    <w:p w:rsidR="00CE0A4F" w:rsidRPr="00D71E3D" w:rsidRDefault="00CE0A4F" w:rsidP="001578AA">
      <w:pPr>
        <w:spacing w:before="100" w:beforeAutospacing="1"/>
        <w:jc w:val="center"/>
        <w:rPr>
          <w:b/>
          <w:bCs/>
          <w:sz w:val="22"/>
          <w:szCs w:val="22"/>
          <w:u w:val="single"/>
          <w:lang w:val="tt-RU"/>
        </w:rPr>
      </w:pPr>
    </w:p>
    <w:p w:rsidR="00CE0A4F" w:rsidRPr="00D71E3D" w:rsidRDefault="00CE0A4F" w:rsidP="001578AA">
      <w:pPr>
        <w:spacing w:before="100" w:beforeAutospacing="1"/>
        <w:jc w:val="center"/>
        <w:rPr>
          <w:b/>
          <w:bCs/>
          <w:sz w:val="22"/>
          <w:szCs w:val="22"/>
          <w:u w:val="single"/>
          <w:lang w:val="tt-RU"/>
        </w:rPr>
      </w:pPr>
    </w:p>
    <w:p w:rsidR="00CE0A4F" w:rsidRPr="00D71E3D" w:rsidRDefault="00CE0A4F" w:rsidP="001578AA">
      <w:pPr>
        <w:spacing w:before="100" w:beforeAutospacing="1"/>
        <w:jc w:val="center"/>
        <w:rPr>
          <w:b/>
          <w:bCs/>
          <w:sz w:val="22"/>
          <w:szCs w:val="22"/>
          <w:u w:val="single"/>
          <w:lang w:val="tt-RU"/>
        </w:rPr>
      </w:pPr>
    </w:p>
    <w:p w:rsidR="001578AA" w:rsidRPr="00D71E3D" w:rsidRDefault="00CE0A4F" w:rsidP="00CE0A4F">
      <w:pPr>
        <w:spacing w:before="100" w:beforeAutospacing="1"/>
        <w:jc w:val="center"/>
        <w:rPr>
          <w:b/>
          <w:bCs/>
          <w:sz w:val="22"/>
          <w:szCs w:val="22"/>
          <w:u w:val="single"/>
          <w:lang w:val="tt-RU"/>
        </w:rPr>
      </w:pPr>
      <w:r w:rsidRPr="00D71E3D">
        <w:rPr>
          <w:b/>
          <w:bCs/>
          <w:sz w:val="22"/>
          <w:szCs w:val="22"/>
          <w:u w:val="single"/>
          <w:lang w:val="tt-RU"/>
        </w:rPr>
        <w:t>Җ</w:t>
      </w:r>
      <w:proofErr w:type="spellStart"/>
      <w:r w:rsidR="001578AA" w:rsidRPr="00D71E3D">
        <w:rPr>
          <w:b/>
          <w:bCs/>
          <w:sz w:val="22"/>
          <w:szCs w:val="22"/>
          <w:u w:val="single"/>
        </w:rPr>
        <w:t>аваплар</w:t>
      </w:r>
      <w:proofErr w:type="spellEnd"/>
    </w:p>
    <w:p w:rsidR="001578AA" w:rsidRPr="00D71E3D" w:rsidRDefault="001578AA" w:rsidP="001578AA">
      <w:pPr>
        <w:spacing w:before="100" w:beforeAutospacing="1"/>
        <w:jc w:val="center"/>
        <w:rPr>
          <w:b/>
          <w:bCs/>
          <w:sz w:val="22"/>
          <w:szCs w:val="22"/>
        </w:rPr>
      </w:pPr>
      <w:r w:rsidRPr="00D71E3D">
        <w:rPr>
          <w:b/>
          <w:bCs/>
          <w:sz w:val="22"/>
          <w:szCs w:val="22"/>
        </w:rPr>
        <w:lastRenderedPageBreak/>
        <w:t xml:space="preserve">1 </w:t>
      </w:r>
      <w:proofErr w:type="spellStart"/>
      <w:r w:rsidRPr="00D71E3D">
        <w:rPr>
          <w:b/>
          <w:bCs/>
          <w:sz w:val="22"/>
          <w:szCs w:val="22"/>
        </w:rPr>
        <w:t>өлеш</w:t>
      </w:r>
      <w:proofErr w:type="spellEnd"/>
      <w:r w:rsidRPr="00D71E3D">
        <w:rPr>
          <w:b/>
          <w:bCs/>
          <w:sz w:val="22"/>
          <w:szCs w:val="22"/>
        </w:rPr>
        <w:t xml:space="preserve"> (А)</w:t>
      </w:r>
    </w:p>
    <w:p w:rsidR="001578AA" w:rsidRPr="00D71E3D" w:rsidRDefault="001578AA" w:rsidP="001578AA">
      <w:pPr>
        <w:spacing w:before="100" w:beforeAutospacing="1"/>
        <w:jc w:val="center"/>
        <w:rPr>
          <w:sz w:val="22"/>
          <w:szCs w:val="22"/>
        </w:rPr>
      </w:pPr>
    </w:p>
    <w:tbl>
      <w:tblPr>
        <w:tblW w:w="9023" w:type="dxa"/>
        <w:tblCellSpacing w:w="0" w:type="dxa"/>
        <w:tblInd w:w="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3780"/>
        <w:gridCol w:w="5243"/>
      </w:tblGrid>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w:t>
            </w:r>
            <w:proofErr w:type="gramStart"/>
            <w:r w:rsidRPr="00D71E3D">
              <w:rPr>
                <w:sz w:val="22"/>
                <w:szCs w:val="22"/>
              </w:rPr>
              <w:t>1</w:t>
            </w:r>
            <w:proofErr w:type="gramEnd"/>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pPr>
            <w:r w:rsidRPr="00D71E3D">
              <w:rPr>
                <w:sz w:val="22"/>
                <w:szCs w:val="22"/>
              </w:rPr>
              <w:t>б</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w:t>
            </w:r>
            <w:proofErr w:type="gramStart"/>
            <w:r w:rsidRPr="00D71E3D">
              <w:rPr>
                <w:sz w:val="22"/>
                <w:szCs w:val="22"/>
              </w:rPr>
              <w:t>2</w:t>
            </w:r>
            <w:proofErr w:type="gramEnd"/>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pPr>
            <w:r w:rsidRPr="00D71E3D">
              <w:rPr>
                <w:sz w:val="22"/>
                <w:szCs w:val="22"/>
              </w:rPr>
              <w:t>б</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А3</w:t>
            </w:r>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pPr>
            <w:r w:rsidRPr="00D71E3D">
              <w:rPr>
                <w:sz w:val="22"/>
                <w:szCs w:val="22"/>
              </w:rPr>
              <w:t>г</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w:t>
            </w:r>
            <w:proofErr w:type="gramStart"/>
            <w:r w:rsidRPr="00D71E3D">
              <w:rPr>
                <w:sz w:val="22"/>
                <w:szCs w:val="22"/>
              </w:rPr>
              <w:t>4</w:t>
            </w:r>
            <w:proofErr w:type="gramEnd"/>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pPr>
            <w:r w:rsidRPr="00D71E3D">
              <w:rPr>
                <w:sz w:val="22"/>
                <w:szCs w:val="22"/>
              </w:rPr>
              <w:t>г</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А5</w:t>
            </w:r>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rPr>
                <w:lang w:val="tt-RU"/>
              </w:rPr>
            </w:pPr>
            <w:r w:rsidRPr="00D71E3D">
              <w:rPr>
                <w:sz w:val="22"/>
                <w:szCs w:val="22"/>
                <w:lang w:val="tt-RU"/>
              </w:rPr>
              <w:t>в</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w:t>
            </w:r>
            <w:proofErr w:type="gramStart"/>
            <w:r w:rsidRPr="00D71E3D">
              <w:rPr>
                <w:sz w:val="22"/>
                <w:szCs w:val="22"/>
              </w:rPr>
              <w:t>6</w:t>
            </w:r>
            <w:proofErr w:type="gramEnd"/>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rPr>
                <w:lang w:val="tt-RU"/>
              </w:rPr>
            </w:pPr>
            <w:r w:rsidRPr="00D71E3D">
              <w:rPr>
                <w:sz w:val="22"/>
                <w:szCs w:val="22"/>
                <w:lang w:val="tt-RU"/>
              </w:rPr>
              <w:t>в</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w:t>
            </w:r>
            <w:proofErr w:type="gramStart"/>
            <w:r w:rsidRPr="00D71E3D">
              <w:rPr>
                <w:sz w:val="22"/>
                <w:szCs w:val="22"/>
              </w:rPr>
              <w:t>7</w:t>
            </w:r>
            <w:proofErr w:type="gramEnd"/>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rPr>
                <w:lang w:val="tt-RU"/>
              </w:rPr>
            </w:pPr>
            <w:r w:rsidRPr="00D71E3D">
              <w:rPr>
                <w:sz w:val="22"/>
                <w:szCs w:val="22"/>
                <w:lang w:val="tt-RU"/>
              </w:rPr>
              <w:t>а</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А8</w:t>
            </w:r>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rPr>
                <w:lang w:val="tt-RU"/>
              </w:rPr>
            </w:pPr>
            <w:r w:rsidRPr="00D71E3D">
              <w:rPr>
                <w:sz w:val="22"/>
                <w:szCs w:val="22"/>
                <w:lang w:val="tt-RU"/>
              </w:rPr>
              <w:t>г</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w:t>
            </w:r>
            <w:proofErr w:type="gramStart"/>
            <w:r w:rsidRPr="00D71E3D">
              <w:rPr>
                <w:sz w:val="22"/>
                <w:szCs w:val="22"/>
              </w:rPr>
              <w:t>9</w:t>
            </w:r>
            <w:proofErr w:type="gramEnd"/>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rPr>
                <w:color w:val="008000"/>
                <w:lang w:val="tt-RU"/>
              </w:rPr>
            </w:pPr>
            <w:r w:rsidRPr="00D71E3D">
              <w:rPr>
                <w:color w:val="008000"/>
                <w:sz w:val="22"/>
                <w:szCs w:val="22"/>
                <w:lang w:val="tt-RU"/>
              </w:rPr>
              <w:t>б</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jc w:val="center"/>
            </w:pPr>
            <w:r w:rsidRPr="00D71E3D">
              <w:rPr>
                <w:sz w:val="22"/>
                <w:szCs w:val="22"/>
              </w:rPr>
              <w:t>А10</w:t>
            </w:r>
          </w:p>
        </w:tc>
        <w:tc>
          <w:tcPr>
            <w:tcW w:w="5243" w:type="dxa"/>
            <w:tcBorders>
              <w:top w:val="single" w:sz="4" w:space="0" w:color="auto"/>
              <w:left w:val="single" w:sz="4" w:space="0" w:color="auto"/>
              <w:bottom w:val="single" w:sz="4" w:space="0" w:color="auto"/>
              <w:right w:val="single" w:sz="4" w:space="0" w:color="auto"/>
            </w:tcBorders>
          </w:tcPr>
          <w:p w:rsidR="001578AA" w:rsidRPr="00D71E3D" w:rsidRDefault="001578AA" w:rsidP="001578AA">
            <w:pPr>
              <w:ind w:left="673"/>
              <w:jc w:val="center"/>
              <w:rPr>
                <w:lang w:val="tt-RU"/>
              </w:rPr>
            </w:pPr>
            <w:r w:rsidRPr="00D71E3D">
              <w:rPr>
                <w:sz w:val="22"/>
                <w:szCs w:val="22"/>
                <w:lang w:val="tt-RU"/>
              </w:rPr>
              <w:t>а</w:t>
            </w:r>
          </w:p>
        </w:tc>
      </w:tr>
    </w:tbl>
    <w:p w:rsidR="001578AA" w:rsidRPr="00D71E3D" w:rsidRDefault="001578AA" w:rsidP="001578AA">
      <w:pPr>
        <w:rPr>
          <w:sz w:val="22"/>
          <w:szCs w:val="22"/>
        </w:rPr>
      </w:pPr>
    </w:p>
    <w:p w:rsidR="001578AA" w:rsidRPr="00D71E3D" w:rsidRDefault="001578AA" w:rsidP="00F95788">
      <w:pPr>
        <w:jc w:val="center"/>
        <w:rPr>
          <w:b/>
          <w:bCs/>
          <w:sz w:val="22"/>
          <w:szCs w:val="22"/>
        </w:rPr>
      </w:pPr>
      <w:r w:rsidRPr="00D71E3D">
        <w:rPr>
          <w:b/>
          <w:bCs/>
          <w:sz w:val="22"/>
          <w:szCs w:val="22"/>
        </w:rPr>
        <w:t xml:space="preserve">2 </w:t>
      </w:r>
      <w:proofErr w:type="spellStart"/>
      <w:r w:rsidRPr="00D71E3D">
        <w:rPr>
          <w:b/>
          <w:bCs/>
          <w:sz w:val="22"/>
          <w:szCs w:val="22"/>
        </w:rPr>
        <w:t>өлеш</w:t>
      </w:r>
      <w:proofErr w:type="spellEnd"/>
      <w:r w:rsidRPr="00D71E3D">
        <w:rPr>
          <w:b/>
          <w:bCs/>
          <w:sz w:val="22"/>
          <w:szCs w:val="22"/>
        </w:rPr>
        <w:t xml:space="preserve"> (В)</w:t>
      </w:r>
    </w:p>
    <w:p w:rsidR="001578AA" w:rsidRPr="00D71E3D" w:rsidRDefault="001578AA" w:rsidP="00F95788">
      <w:pPr>
        <w:jc w:val="center"/>
        <w:rPr>
          <w:b/>
          <w:bCs/>
          <w:sz w:val="22"/>
          <w:szCs w:val="22"/>
        </w:rPr>
      </w:pPr>
    </w:p>
    <w:tbl>
      <w:tblPr>
        <w:tblW w:w="8894" w:type="dxa"/>
        <w:tblCellSpacing w:w="0" w:type="dxa"/>
        <w:tblInd w:w="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3780"/>
        <w:gridCol w:w="5114"/>
      </w:tblGrid>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F95788">
            <w:pPr>
              <w:ind w:left="-900"/>
              <w:jc w:val="center"/>
            </w:pPr>
            <w:r w:rsidRPr="00D71E3D">
              <w:rPr>
                <w:sz w:val="22"/>
                <w:szCs w:val="22"/>
              </w:rPr>
              <w:t>В</w:t>
            </w:r>
            <w:proofErr w:type="gramStart"/>
            <w:r w:rsidRPr="00D71E3D">
              <w:rPr>
                <w:sz w:val="22"/>
                <w:szCs w:val="22"/>
              </w:rPr>
              <w:t>1</w:t>
            </w:r>
            <w:proofErr w:type="gramEnd"/>
          </w:p>
        </w:tc>
        <w:tc>
          <w:tcPr>
            <w:tcW w:w="5114" w:type="dxa"/>
            <w:tcBorders>
              <w:top w:val="single" w:sz="4" w:space="0" w:color="auto"/>
              <w:left w:val="single" w:sz="4" w:space="0" w:color="auto"/>
              <w:bottom w:val="single" w:sz="4" w:space="0" w:color="auto"/>
              <w:right w:val="single" w:sz="4" w:space="0" w:color="auto"/>
            </w:tcBorders>
          </w:tcPr>
          <w:p w:rsidR="001578AA" w:rsidRPr="00D71E3D" w:rsidRDefault="001578AA" w:rsidP="00F95788">
            <w:pPr>
              <w:contextualSpacing/>
              <w:rPr>
                <w:lang w:val="tt-RU"/>
              </w:rPr>
            </w:pPr>
            <w:r w:rsidRPr="00D71E3D">
              <w:rPr>
                <w:sz w:val="22"/>
                <w:szCs w:val="22"/>
                <w:lang w:val="tt-RU"/>
              </w:rPr>
              <w:t>41253</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F95788">
            <w:pPr>
              <w:ind w:left="-900"/>
              <w:jc w:val="center"/>
            </w:pPr>
            <w:r w:rsidRPr="00D71E3D">
              <w:rPr>
                <w:sz w:val="22"/>
                <w:szCs w:val="22"/>
              </w:rPr>
              <w:t>В</w:t>
            </w:r>
            <w:proofErr w:type="gramStart"/>
            <w:r w:rsidRPr="00D71E3D">
              <w:rPr>
                <w:sz w:val="22"/>
                <w:szCs w:val="22"/>
              </w:rPr>
              <w:t>2</w:t>
            </w:r>
            <w:proofErr w:type="gramEnd"/>
          </w:p>
        </w:tc>
        <w:tc>
          <w:tcPr>
            <w:tcW w:w="5114" w:type="dxa"/>
            <w:tcBorders>
              <w:top w:val="single" w:sz="4" w:space="0" w:color="auto"/>
              <w:left w:val="single" w:sz="4" w:space="0" w:color="auto"/>
              <w:bottom w:val="single" w:sz="4" w:space="0" w:color="auto"/>
              <w:right w:val="single" w:sz="4" w:space="0" w:color="auto"/>
            </w:tcBorders>
          </w:tcPr>
          <w:p w:rsidR="001578AA" w:rsidRPr="00D71E3D" w:rsidRDefault="001578AA" w:rsidP="00F95788">
            <w:pPr>
              <w:rPr>
                <w:lang w:val="tt-RU"/>
              </w:rPr>
            </w:pPr>
            <w:r w:rsidRPr="00D71E3D">
              <w:rPr>
                <w:sz w:val="22"/>
                <w:szCs w:val="22"/>
                <w:lang w:val="tt-RU"/>
              </w:rPr>
              <w:t>а</w:t>
            </w:r>
          </w:p>
        </w:tc>
      </w:tr>
      <w:tr w:rsidR="001578AA" w:rsidRPr="00D71E3D" w:rsidTr="00F25010">
        <w:trPr>
          <w:tblCellSpacing w:w="0" w:type="dxa"/>
        </w:trPr>
        <w:tc>
          <w:tcPr>
            <w:tcW w:w="3780" w:type="dxa"/>
            <w:tcBorders>
              <w:top w:val="single" w:sz="4" w:space="0" w:color="auto"/>
              <w:left w:val="single" w:sz="4" w:space="0" w:color="auto"/>
              <w:bottom w:val="single" w:sz="4" w:space="0" w:color="auto"/>
              <w:right w:val="single" w:sz="4" w:space="0" w:color="auto"/>
            </w:tcBorders>
          </w:tcPr>
          <w:p w:rsidR="001578AA" w:rsidRPr="00D71E3D" w:rsidRDefault="001578AA" w:rsidP="00F95788">
            <w:pPr>
              <w:ind w:left="-900"/>
              <w:jc w:val="center"/>
            </w:pPr>
            <w:r w:rsidRPr="00D71E3D">
              <w:rPr>
                <w:sz w:val="22"/>
                <w:szCs w:val="22"/>
              </w:rPr>
              <w:t>В3</w:t>
            </w:r>
          </w:p>
        </w:tc>
        <w:tc>
          <w:tcPr>
            <w:tcW w:w="5114" w:type="dxa"/>
            <w:tcBorders>
              <w:top w:val="single" w:sz="4" w:space="0" w:color="auto"/>
              <w:left w:val="single" w:sz="4" w:space="0" w:color="auto"/>
              <w:bottom w:val="single" w:sz="4" w:space="0" w:color="auto"/>
              <w:right w:val="single" w:sz="4" w:space="0" w:color="auto"/>
            </w:tcBorders>
          </w:tcPr>
          <w:p w:rsidR="001578AA" w:rsidRPr="00D71E3D" w:rsidRDefault="001578AA" w:rsidP="00F95788">
            <w:pPr>
              <w:rPr>
                <w:lang w:val="tt-RU"/>
              </w:rPr>
            </w:pPr>
            <w:r w:rsidRPr="00D71E3D">
              <w:rPr>
                <w:sz w:val="22"/>
                <w:szCs w:val="22"/>
              </w:rPr>
              <w:t>б</w:t>
            </w:r>
          </w:p>
        </w:tc>
      </w:tr>
    </w:tbl>
    <w:p w:rsidR="0039696B" w:rsidRPr="00D71E3D" w:rsidRDefault="0039696B" w:rsidP="001578AA">
      <w:pPr>
        <w:rPr>
          <w:sz w:val="22"/>
          <w:szCs w:val="22"/>
          <w:lang w:val="tt-RU"/>
        </w:rPr>
      </w:pPr>
    </w:p>
    <w:sectPr w:rsidR="0039696B" w:rsidRPr="00D71E3D" w:rsidSect="00FE3273">
      <w:footerReference w:type="default" r:id="rId10"/>
      <w:pgSz w:w="16838" w:h="11906" w:orient="landscape"/>
      <w:pgMar w:top="1134" w:right="1134" w:bottom="1276"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4FD" w:rsidRDefault="00BA54FD" w:rsidP="00723188">
      <w:r>
        <w:separator/>
      </w:r>
    </w:p>
  </w:endnote>
  <w:endnote w:type="continuationSeparator" w:id="0">
    <w:p w:rsidR="00BA54FD" w:rsidRDefault="00BA54FD" w:rsidP="00723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1835"/>
      <w:docPartObj>
        <w:docPartGallery w:val="Page Numbers (Bottom of Page)"/>
        <w:docPartUnique/>
      </w:docPartObj>
    </w:sdtPr>
    <w:sdtEndPr/>
    <w:sdtContent>
      <w:p w:rsidR="00DF0880" w:rsidRDefault="008E3A30">
        <w:pPr>
          <w:pStyle w:val="a7"/>
          <w:jc w:val="center"/>
        </w:pPr>
        <w:r>
          <w:fldChar w:fldCharType="begin"/>
        </w:r>
        <w:r>
          <w:instrText xml:space="preserve"> PAGE   \* MERGEFORMAT </w:instrText>
        </w:r>
        <w:r>
          <w:fldChar w:fldCharType="separate"/>
        </w:r>
        <w:r w:rsidR="00DF2B14">
          <w:rPr>
            <w:noProof/>
          </w:rPr>
          <w:t>18</w:t>
        </w:r>
        <w:r>
          <w:rPr>
            <w:noProof/>
          </w:rPr>
          <w:fldChar w:fldCharType="end"/>
        </w:r>
      </w:p>
    </w:sdtContent>
  </w:sdt>
  <w:p w:rsidR="00DF0880" w:rsidRDefault="00DF08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4FD" w:rsidRDefault="00BA54FD" w:rsidP="00723188">
      <w:r>
        <w:separator/>
      </w:r>
    </w:p>
  </w:footnote>
  <w:footnote w:type="continuationSeparator" w:id="0">
    <w:p w:rsidR="00BA54FD" w:rsidRDefault="00BA54FD" w:rsidP="007231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1093"/>
    <w:multiLevelType w:val="hybridMultilevel"/>
    <w:tmpl w:val="0604488A"/>
    <w:lvl w:ilvl="0" w:tplc="1E18FC1E">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8B65A43"/>
    <w:multiLevelType w:val="hybridMultilevel"/>
    <w:tmpl w:val="046AD7D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0A4A632B"/>
    <w:multiLevelType w:val="hybridMultilevel"/>
    <w:tmpl w:val="75FEED1C"/>
    <w:lvl w:ilvl="0" w:tplc="1E18FC1E">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1E18FC1E">
      <w:numFmt w:val="bullet"/>
      <w:lvlText w:val="-"/>
      <w:lvlJc w:val="left"/>
      <w:pPr>
        <w:ind w:left="2160" w:hanging="360"/>
      </w:pPr>
      <w:rPr>
        <w:rFonts w:ascii="Times New Roman" w:eastAsia="Times New Roman" w:hAnsi="Times New Roman" w:hint="default"/>
        <w:b/>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E64339"/>
    <w:multiLevelType w:val="hybridMultilevel"/>
    <w:tmpl w:val="431A9142"/>
    <w:lvl w:ilvl="0" w:tplc="1E18FC1E">
      <w:numFmt w:val="bullet"/>
      <w:lvlText w:val="-"/>
      <w:lvlJc w:val="left"/>
      <w:pPr>
        <w:ind w:left="720" w:hanging="360"/>
      </w:pPr>
      <w:rPr>
        <w:rFonts w:ascii="Times New Roman" w:eastAsia="Times New Roman" w:hAnsi="Times New Roman" w:hint="default"/>
        <w:b/>
      </w:rPr>
    </w:lvl>
    <w:lvl w:ilvl="1" w:tplc="1E18FC1E">
      <w:numFmt w:val="bullet"/>
      <w:lvlText w:val="-"/>
      <w:lvlJc w:val="left"/>
      <w:pPr>
        <w:ind w:left="1440" w:hanging="360"/>
      </w:pPr>
      <w:rPr>
        <w:rFonts w:ascii="Times New Roman" w:eastAsia="Times New Roman" w:hAnsi="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96119A"/>
    <w:multiLevelType w:val="hybridMultilevel"/>
    <w:tmpl w:val="CCE068C6"/>
    <w:lvl w:ilvl="0" w:tplc="A8A07B40">
      <w:start w:val="7"/>
      <w:numFmt w:val="decimal"/>
      <w:lvlText w:val="%1."/>
      <w:lvlJc w:val="left"/>
      <w:pPr>
        <w:ind w:left="180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C0500F"/>
    <w:multiLevelType w:val="hybridMultilevel"/>
    <w:tmpl w:val="45ECD168"/>
    <w:lvl w:ilvl="0" w:tplc="1E18FC1E">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61F333F"/>
    <w:multiLevelType w:val="hybridMultilevel"/>
    <w:tmpl w:val="8DF6B4D8"/>
    <w:lvl w:ilvl="0" w:tplc="1E18FC1E">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DF80F3C"/>
    <w:multiLevelType w:val="hybridMultilevel"/>
    <w:tmpl w:val="869C94DC"/>
    <w:lvl w:ilvl="0" w:tplc="BD1ECE94">
      <w:start w:val="4"/>
      <w:numFmt w:val="bullet"/>
      <w:lvlText w:val="-"/>
      <w:lvlJc w:val="left"/>
      <w:pPr>
        <w:ind w:left="720" w:hanging="360"/>
      </w:pPr>
      <w:rPr>
        <w:rFonts w:ascii="Times New Roman" w:eastAsia="Calibri" w:hAnsi="Times New Roman" w:cs="Times New Roman" w:hint="default"/>
        <w:b/>
        <w:color w:val="FF0000"/>
        <w:sz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02056DF"/>
    <w:multiLevelType w:val="hybridMultilevel"/>
    <w:tmpl w:val="D74AC80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CE41546"/>
    <w:multiLevelType w:val="hybridMultilevel"/>
    <w:tmpl w:val="10F01F6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51060DE3"/>
    <w:multiLevelType w:val="hybridMultilevel"/>
    <w:tmpl w:val="71924E28"/>
    <w:lvl w:ilvl="0" w:tplc="76AE8F72">
      <w:start w:val="1"/>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6676775"/>
    <w:multiLevelType w:val="hybridMultilevel"/>
    <w:tmpl w:val="AD6C8B7E"/>
    <w:lvl w:ilvl="0" w:tplc="04190001">
      <w:start w:val="1"/>
      <w:numFmt w:val="bullet"/>
      <w:lvlText w:val=""/>
      <w:lvlJc w:val="left"/>
      <w:pPr>
        <w:ind w:left="1440" w:hanging="360"/>
      </w:pPr>
      <w:rPr>
        <w:rFonts w:ascii="Symbol" w:hAnsi="Symbol" w:hint="default"/>
      </w:rPr>
    </w:lvl>
    <w:lvl w:ilvl="1" w:tplc="E104115A">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33C474E"/>
    <w:multiLevelType w:val="hybridMultilevel"/>
    <w:tmpl w:val="C374F43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211"/>
        </w:tabs>
        <w:ind w:left="121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0EE2D10"/>
    <w:multiLevelType w:val="hybridMultilevel"/>
    <w:tmpl w:val="DCDEAB5E"/>
    <w:lvl w:ilvl="0" w:tplc="04190001">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Symbol" w:hAnsi="Symbol" w:hint="default"/>
      </w:rPr>
    </w:lvl>
    <w:lvl w:ilvl="4" w:tplc="04190003">
      <w:start w:val="1"/>
      <w:numFmt w:val="bullet"/>
      <w:lvlText w:val="o"/>
      <w:lvlJc w:val="left"/>
      <w:pPr>
        <w:tabs>
          <w:tab w:val="num" w:pos="4669"/>
        </w:tabs>
        <w:ind w:left="4669" w:hanging="360"/>
      </w:pPr>
      <w:rPr>
        <w:rFonts w:ascii="Courier New" w:hAnsi="Courier New" w:hint="default"/>
      </w:rPr>
    </w:lvl>
    <w:lvl w:ilvl="5" w:tplc="04190005">
      <w:start w:val="1"/>
      <w:numFmt w:val="bullet"/>
      <w:lvlText w:val=""/>
      <w:lvlJc w:val="left"/>
      <w:pPr>
        <w:tabs>
          <w:tab w:val="num" w:pos="5389"/>
        </w:tabs>
        <w:ind w:left="5389" w:hanging="360"/>
      </w:pPr>
      <w:rPr>
        <w:rFonts w:ascii="Wingdings" w:hAnsi="Wingdings" w:hint="default"/>
      </w:rPr>
    </w:lvl>
    <w:lvl w:ilvl="6" w:tplc="04190001">
      <w:start w:val="1"/>
      <w:numFmt w:val="bullet"/>
      <w:lvlText w:val=""/>
      <w:lvlJc w:val="left"/>
      <w:pPr>
        <w:tabs>
          <w:tab w:val="num" w:pos="6109"/>
        </w:tabs>
        <w:ind w:left="6109" w:hanging="360"/>
      </w:pPr>
      <w:rPr>
        <w:rFonts w:ascii="Symbol" w:hAnsi="Symbol" w:hint="default"/>
      </w:rPr>
    </w:lvl>
    <w:lvl w:ilvl="7" w:tplc="04190003">
      <w:start w:val="1"/>
      <w:numFmt w:val="bullet"/>
      <w:lvlText w:val="o"/>
      <w:lvlJc w:val="left"/>
      <w:pPr>
        <w:tabs>
          <w:tab w:val="num" w:pos="6829"/>
        </w:tabs>
        <w:ind w:left="6829" w:hanging="360"/>
      </w:pPr>
      <w:rPr>
        <w:rFonts w:ascii="Courier New" w:hAnsi="Courier New" w:hint="default"/>
      </w:rPr>
    </w:lvl>
    <w:lvl w:ilvl="8" w:tplc="04190005">
      <w:start w:val="1"/>
      <w:numFmt w:val="bullet"/>
      <w:lvlText w:val=""/>
      <w:lvlJc w:val="left"/>
      <w:pPr>
        <w:tabs>
          <w:tab w:val="num" w:pos="7549"/>
        </w:tabs>
        <w:ind w:left="7549" w:hanging="360"/>
      </w:pPr>
      <w:rPr>
        <w:rFonts w:ascii="Wingdings" w:hAnsi="Wingdings" w:hint="default"/>
      </w:rPr>
    </w:lvl>
  </w:abstractNum>
  <w:num w:numId="1">
    <w:abstractNumId w:val="14"/>
  </w:num>
  <w:num w:numId="2">
    <w:abstractNumId w:val="9"/>
  </w:num>
  <w:num w:numId="3">
    <w:abstractNumId w:val="1"/>
  </w:num>
  <w:num w:numId="4">
    <w:abstractNumId w:val="12"/>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3"/>
  </w:num>
  <w:num w:numId="10">
    <w:abstractNumId w:val="8"/>
  </w:num>
  <w:num w:numId="11">
    <w:abstractNumId w:val="11"/>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6"/>
  </w:num>
  <w:num w:numId="17">
    <w:abstractNumId w:val="0"/>
  </w:num>
  <w:num w:numId="18">
    <w:abstractNumId w:val="3"/>
  </w:num>
  <w:num w:numId="1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3E74"/>
    <w:rsid w:val="0006210E"/>
    <w:rsid w:val="0006652F"/>
    <w:rsid w:val="00085A11"/>
    <w:rsid w:val="00090DDB"/>
    <w:rsid w:val="000E160D"/>
    <w:rsid w:val="0013730D"/>
    <w:rsid w:val="001578AA"/>
    <w:rsid w:val="00193C67"/>
    <w:rsid w:val="001B778E"/>
    <w:rsid w:val="001C19D5"/>
    <w:rsid w:val="001C2F8C"/>
    <w:rsid w:val="001C3F20"/>
    <w:rsid w:val="001E3D5F"/>
    <w:rsid w:val="00217811"/>
    <w:rsid w:val="00250EB0"/>
    <w:rsid w:val="002550E9"/>
    <w:rsid w:val="00255166"/>
    <w:rsid w:val="002714BB"/>
    <w:rsid w:val="00297990"/>
    <w:rsid w:val="002B0592"/>
    <w:rsid w:val="002B27FA"/>
    <w:rsid w:val="002B37F1"/>
    <w:rsid w:val="002D3197"/>
    <w:rsid w:val="002D74EA"/>
    <w:rsid w:val="00325B61"/>
    <w:rsid w:val="003469FA"/>
    <w:rsid w:val="003563BF"/>
    <w:rsid w:val="00362197"/>
    <w:rsid w:val="0036703D"/>
    <w:rsid w:val="00370D4C"/>
    <w:rsid w:val="003848B6"/>
    <w:rsid w:val="0039696B"/>
    <w:rsid w:val="003A16C6"/>
    <w:rsid w:val="004432EA"/>
    <w:rsid w:val="0048083B"/>
    <w:rsid w:val="004A0CC5"/>
    <w:rsid w:val="004A2BA2"/>
    <w:rsid w:val="004C57B0"/>
    <w:rsid w:val="005068E3"/>
    <w:rsid w:val="005167DD"/>
    <w:rsid w:val="005410C5"/>
    <w:rsid w:val="005E15A5"/>
    <w:rsid w:val="005E6D74"/>
    <w:rsid w:val="006227A5"/>
    <w:rsid w:val="00630F7E"/>
    <w:rsid w:val="006810DF"/>
    <w:rsid w:val="00703544"/>
    <w:rsid w:val="00723188"/>
    <w:rsid w:val="00733E74"/>
    <w:rsid w:val="00766E1A"/>
    <w:rsid w:val="00774F67"/>
    <w:rsid w:val="007922BC"/>
    <w:rsid w:val="007C12A5"/>
    <w:rsid w:val="007D13DA"/>
    <w:rsid w:val="00800DEB"/>
    <w:rsid w:val="0088542D"/>
    <w:rsid w:val="008B2269"/>
    <w:rsid w:val="008D2F8D"/>
    <w:rsid w:val="008E3A30"/>
    <w:rsid w:val="0090268C"/>
    <w:rsid w:val="0090348B"/>
    <w:rsid w:val="00906BD5"/>
    <w:rsid w:val="00920653"/>
    <w:rsid w:val="00960858"/>
    <w:rsid w:val="00967E58"/>
    <w:rsid w:val="0098680A"/>
    <w:rsid w:val="00993FE9"/>
    <w:rsid w:val="009946F0"/>
    <w:rsid w:val="00997ADD"/>
    <w:rsid w:val="009A4395"/>
    <w:rsid w:val="009B7C25"/>
    <w:rsid w:val="00A44B99"/>
    <w:rsid w:val="00A52AE9"/>
    <w:rsid w:val="00A63720"/>
    <w:rsid w:val="00A64812"/>
    <w:rsid w:val="00A67324"/>
    <w:rsid w:val="00A72BEB"/>
    <w:rsid w:val="00AF0D8D"/>
    <w:rsid w:val="00B40409"/>
    <w:rsid w:val="00B501FE"/>
    <w:rsid w:val="00B54C1C"/>
    <w:rsid w:val="00B65406"/>
    <w:rsid w:val="00B73EAF"/>
    <w:rsid w:val="00B809AA"/>
    <w:rsid w:val="00B97D39"/>
    <w:rsid w:val="00BA54FD"/>
    <w:rsid w:val="00BB67FB"/>
    <w:rsid w:val="00BC3B02"/>
    <w:rsid w:val="00BC5A97"/>
    <w:rsid w:val="00BE1A3E"/>
    <w:rsid w:val="00C04C70"/>
    <w:rsid w:val="00C13A2E"/>
    <w:rsid w:val="00C25173"/>
    <w:rsid w:val="00C2675B"/>
    <w:rsid w:val="00C64056"/>
    <w:rsid w:val="00CA29BA"/>
    <w:rsid w:val="00CE0A4F"/>
    <w:rsid w:val="00CF23A9"/>
    <w:rsid w:val="00D65840"/>
    <w:rsid w:val="00D71E3D"/>
    <w:rsid w:val="00DC3E67"/>
    <w:rsid w:val="00DF0880"/>
    <w:rsid w:val="00DF2B14"/>
    <w:rsid w:val="00E021F9"/>
    <w:rsid w:val="00E15B13"/>
    <w:rsid w:val="00E21249"/>
    <w:rsid w:val="00E35820"/>
    <w:rsid w:val="00E46101"/>
    <w:rsid w:val="00E90E08"/>
    <w:rsid w:val="00EA6AFA"/>
    <w:rsid w:val="00EA7117"/>
    <w:rsid w:val="00EB3088"/>
    <w:rsid w:val="00EC5098"/>
    <w:rsid w:val="00EC5B4A"/>
    <w:rsid w:val="00EC6788"/>
    <w:rsid w:val="00F1017D"/>
    <w:rsid w:val="00F25010"/>
    <w:rsid w:val="00F42EF1"/>
    <w:rsid w:val="00F436FD"/>
    <w:rsid w:val="00F73A82"/>
    <w:rsid w:val="00F8383F"/>
    <w:rsid w:val="00F95788"/>
    <w:rsid w:val="00FA12CC"/>
    <w:rsid w:val="00FC19C8"/>
    <w:rsid w:val="00FC7358"/>
    <w:rsid w:val="00FD0C2D"/>
    <w:rsid w:val="00FD0F4B"/>
    <w:rsid w:val="00FD25EF"/>
    <w:rsid w:val="00FD3484"/>
    <w:rsid w:val="00FE101A"/>
    <w:rsid w:val="00FE3273"/>
    <w:rsid w:val="00FE4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E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1"/>
    <w:basedOn w:val="a"/>
    <w:uiPriority w:val="99"/>
    <w:rsid w:val="00733E74"/>
    <w:pPr>
      <w:ind w:left="720"/>
      <w:contextualSpacing/>
    </w:pPr>
    <w:rPr>
      <w:rFonts w:eastAsia="Calibri"/>
    </w:rPr>
  </w:style>
  <w:style w:type="paragraph" w:customStyle="1" w:styleId="1">
    <w:name w:val="Без интервала1"/>
    <w:qFormat/>
    <w:rsid w:val="00733E74"/>
    <w:pPr>
      <w:spacing w:after="0" w:line="240" w:lineRule="auto"/>
    </w:pPr>
    <w:rPr>
      <w:rFonts w:ascii="Times New Roman" w:eastAsia="Times New Roman" w:hAnsi="Times New Roman" w:cs="Times New Roman"/>
    </w:rPr>
  </w:style>
  <w:style w:type="paragraph" w:customStyle="1" w:styleId="a3">
    <w:name w:val="Стиль"/>
    <w:uiPriority w:val="99"/>
    <w:rsid w:val="00733E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960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3188"/>
    <w:pPr>
      <w:tabs>
        <w:tab w:val="center" w:pos="4677"/>
        <w:tab w:val="right" w:pos="9355"/>
      </w:tabs>
    </w:pPr>
  </w:style>
  <w:style w:type="character" w:customStyle="1" w:styleId="a6">
    <w:name w:val="Верхний колонтитул Знак"/>
    <w:basedOn w:val="a0"/>
    <w:link w:val="a5"/>
    <w:uiPriority w:val="99"/>
    <w:rsid w:val="0072318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23188"/>
    <w:pPr>
      <w:tabs>
        <w:tab w:val="center" w:pos="4677"/>
        <w:tab w:val="right" w:pos="9355"/>
      </w:tabs>
    </w:pPr>
  </w:style>
  <w:style w:type="character" w:customStyle="1" w:styleId="a8">
    <w:name w:val="Нижний колонтитул Знак"/>
    <w:basedOn w:val="a0"/>
    <w:link w:val="a7"/>
    <w:uiPriority w:val="99"/>
    <w:rsid w:val="00723188"/>
    <w:rPr>
      <w:rFonts w:ascii="Times New Roman" w:eastAsia="Times New Roman" w:hAnsi="Times New Roman" w:cs="Times New Roman"/>
      <w:sz w:val="24"/>
      <w:szCs w:val="24"/>
      <w:lang w:eastAsia="ru-RU"/>
    </w:rPr>
  </w:style>
  <w:style w:type="paragraph" w:customStyle="1" w:styleId="a9">
    <w:name w:val="Базовый"/>
    <w:rsid w:val="0039696B"/>
    <w:pPr>
      <w:tabs>
        <w:tab w:val="left" w:pos="709"/>
      </w:tabs>
      <w:suppressAutoHyphens/>
      <w:spacing w:after="0" w:line="100" w:lineRule="atLeast"/>
    </w:pPr>
    <w:rPr>
      <w:rFonts w:ascii="Times New Roman" w:eastAsia="Calibri" w:hAnsi="Times New Roman" w:cs="Times New Roman"/>
      <w:color w:val="00000A"/>
      <w:sz w:val="24"/>
      <w:szCs w:val="24"/>
      <w:lang w:eastAsia="ru-RU"/>
    </w:rPr>
  </w:style>
  <w:style w:type="paragraph" w:customStyle="1" w:styleId="2">
    <w:name w:val="Без интервала2"/>
    <w:basedOn w:val="a"/>
    <w:link w:val="NoSpacing"/>
    <w:rsid w:val="0039696B"/>
    <w:rPr>
      <w:rFonts w:ascii="Calibri" w:eastAsia="Calibri" w:hAnsi="Calibri"/>
      <w:sz w:val="32"/>
    </w:rPr>
  </w:style>
  <w:style w:type="character" w:customStyle="1" w:styleId="NoSpacing">
    <w:name w:val="No Spacing Знак"/>
    <w:link w:val="2"/>
    <w:rsid w:val="0039696B"/>
    <w:rPr>
      <w:rFonts w:ascii="Calibri" w:eastAsia="Calibri" w:hAnsi="Calibri" w:cs="Times New Roman"/>
      <w:sz w:val="32"/>
      <w:szCs w:val="24"/>
      <w:lang w:eastAsia="ru-RU"/>
    </w:rPr>
  </w:style>
  <w:style w:type="character" w:customStyle="1" w:styleId="NoSpacingChar">
    <w:name w:val="No Spacing Char"/>
    <w:link w:val="3"/>
    <w:rsid w:val="0039696B"/>
    <w:rPr>
      <w:rFonts w:eastAsia="Calibri"/>
    </w:rPr>
  </w:style>
  <w:style w:type="paragraph" w:customStyle="1" w:styleId="Style6">
    <w:name w:val="Style6"/>
    <w:basedOn w:val="a"/>
    <w:rsid w:val="0039696B"/>
    <w:pPr>
      <w:widowControl w:val="0"/>
      <w:autoSpaceDE w:val="0"/>
      <w:autoSpaceDN w:val="0"/>
      <w:adjustRightInd w:val="0"/>
      <w:spacing w:line="216" w:lineRule="exact"/>
      <w:jc w:val="center"/>
    </w:pPr>
    <w:rPr>
      <w:rFonts w:eastAsia="Calibri"/>
    </w:rPr>
  </w:style>
  <w:style w:type="character" w:customStyle="1" w:styleId="FontStyle20">
    <w:name w:val="Font Style20"/>
    <w:rsid w:val="0039696B"/>
    <w:rPr>
      <w:rFonts w:ascii="Times New Roman" w:hAnsi="Times New Roman" w:cs="Times New Roman"/>
      <w:sz w:val="20"/>
      <w:szCs w:val="20"/>
    </w:rPr>
  </w:style>
  <w:style w:type="character" w:customStyle="1" w:styleId="FontStyle18">
    <w:name w:val="Font Style18"/>
    <w:rsid w:val="0039696B"/>
    <w:rPr>
      <w:rFonts w:ascii="Times New Roman" w:hAnsi="Times New Roman" w:cs="Times New Roman"/>
      <w:sz w:val="20"/>
      <w:szCs w:val="20"/>
    </w:rPr>
  </w:style>
  <w:style w:type="paragraph" w:customStyle="1" w:styleId="3">
    <w:name w:val="Без интервала3"/>
    <w:link w:val="NoSpacingChar"/>
    <w:rsid w:val="0039696B"/>
    <w:pPr>
      <w:spacing w:after="0" w:line="240" w:lineRule="auto"/>
    </w:pPr>
    <w:rPr>
      <w:rFonts w:eastAsia="Calibri"/>
    </w:rPr>
  </w:style>
  <w:style w:type="paragraph" w:styleId="aa">
    <w:name w:val="List Paragraph"/>
    <w:basedOn w:val="a"/>
    <w:uiPriority w:val="34"/>
    <w:qFormat/>
    <w:rsid w:val="00B73EAF"/>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Normal (Web)"/>
    <w:basedOn w:val="a"/>
    <w:unhideWhenUsed/>
    <w:rsid w:val="001578AA"/>
    <w:pPr>
      <w:spacing w:before="100" w:beforeAutospacing="1" w:after="100" w:afterAutospacing="1"/>
    </w:pPr>
  </w:style>
  <w:style w:type="paragraph" w:customStyle="1" w:styleId="msonormalbullet1gif">
    <w:name w:val="msonormalbullet1.gif"/>
    <w:basedOn w:val="a"/>
    <w:rsid w:val="001578AA"/>
    <w:pPr>
      <w:spacing w:before="100" w:beforeAutospacing="1" w:after="100" w:afterAutospacing="1"/>
    </w:pPr>
  </w:style>
  <w:style w:type="paragraph" w:customStyle="1" w:styleId="msonormalbullet2gif">
    <w:name w:val="msonormalbullet2.gif"/>
    <w:basedOn w:val="a"/>
    <w:rsid w:val="001578AA"/>
    <w:pPr>
      <w:spacing w:before="100" w:beforeAutospacing="1" w:after="100" w:afterAutospacing="1"/>
    </w:pPr>
  </w:style>
  <w:style w:type="character" w:customStyle="1" w:styleId="apple-converted-space">
    <w:name w:val="apple-converted-space"/>
    <w:rsid w:val="001578AA"/>
  </w:style>
  <w:style w:type="paragraph" w:styleId="ac">
    <w:name w:val="No Spacing"/>
    <w:basedOn w:val="a"/>
    <w:uiPriority w:val="1"/>
    <w:qFormat/>
    <w:rsid w:val="00F73A82"/>
    <w:rPr>
      <w:rFonts w:ascii="Calibri" w:hAnsi="Calibri"/>
      <w:szCs w:val="32"/>
    </w:rPr>
  </w:style>
  <w:style w:type="character" w:styleId="ad">
    <w:name w:val="Hyperlink"/>
    <w:uiPriority w:val="99"/>
    <w:unhideWhenUsed/>
    <w:rsid w:val="00F73A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E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1"/>
    <w:basedOn w:val="a"/>
    <w:uiPriority w:val="99"/>
    <w:rsid w:val="00733E74"/>
    <w:pPr>
      <w:ind w:left="720"/>
      <w:contextualSpacing/>
    </w:pPr>
    <w:rPr>
      <w:rFonts w:eastAsia="Calibri"/>
    </w:rPr>
  </w:style>
  <w:style w:type="paragraph" w:customStyle="1" w:styleId="1">
    <w:name w:val="Без интервала1"/>
    <w:qFormat/>
    <w:rsid w:val="00733E74"/>
    <w:pPr>
      <w:spacing w:after="0" w:line="240" w:lineRule="auto"/>
    </w:pPr>
    <w:rPr>
      <w:rFonts w:ascii="Times New Roman" w:eastAsia="Times New Roman" w:hAnsi="Times New Roman" w:cs="Times New Roman"/>
    </w:rPr>
  </w:style>
  <w:style w:type="paragraph" w:customStyle="1" w:styleId="a3">
    <w:name w:val="Стиль"/>
    <w:uiPriority w:val="99"/>
    <w:rsid w:val="00733E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960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3188"/>
    <w:pPr>
      <w:tabs>
        <w:tab w:val="center" w:pos="4677"/>
        <w:tab w:val="right" w:pos="9355"/>
      </w:tabs>
    </w:pPr>
  </w:style>
  <w:style w:type="character" w:customStyle="1" w:styleId="a6">
    <w:name w:val="Верхний колонтитул Знак"/>
    <w:basedOn w:val="a0"/>
    <w:link w:val="a5"/>
    <w:uiPriority w:val="99"/>
    <w:rsid w:val="0072318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23188"/>
    <w:pPr>
      <w:tabs>
        <w:tab w:val="center" w:pos="4677"/>
        <w:tab w:val="right" w:pos="9355"/>
      </w:tabs>
    </w:pPr>
  </w:style>
  <w:style w:type="character" w:customStyle="1" w:styleId="a8">
    <w:name w:val="Нижний колонтитул Знак"/>
    <w:basedOn w:val="a0"/>
    <w:link w:val="a7"/>
    <w:uiPriority w:val="99"/>
    <w:rsid w:val="007231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01955">
      <w:bodyDiv w:val="1"/>
      <w:marLeft w:val="0"/>
      <w:marRight w:val="0"/>
      <w:marTop w:val="0"/>
      <w:marBottom w:val="0"/>
      <w:divBdr>
        <w:top w:val="none" w:sz="0" w:space="0" w:color="auto"/>
        <w:left w:val="none" w:sz="0" w:space="0" w:color="auto"/>
        <w:bottom w:val="none" w:sz="0" w:space="0" w:color="auto"/>
        <w:right w:val="none" w:sz="0" w:space="0" w:color="auto"/>
      </w:divBdr>
    </w:div>
    <w:div w:id="62992035">
      <w:bodyDiv w:val="1"/>
      <w:marLeft w:val="0"/>
      <w:marRight w:val="0"/>
      <w:marTop w:val="0"/>
      <w:marBottom w:val="0"/>
      <w:divBdr>
        <w:top w:val="none" w:sz="0" w:space="0" w:color="auto"/>
        <w:left w:val="none" w:sz="0" w:space="0" w:color="auto"/>
        <w:bottom w:val="none" w:sz="0" w:space="0" w:color="auto"/>
        <w:right w:val="none" w:sz="0" w:space="0" w:color="auto"/>
      </w:divBdr>
    </w:div>
    <w:div w:id="71589962">
      <w:bodyDiv w:val="1"/>
      <w:marLeft w:val="0"/>
      <w:marRight w:val="0"/>
      <w:marTop w:val="0"/>
      <w:marBottom w:val="0"/>
      <w:divBdr>
        <w:top w:val="none" w:sz="0" w:space="0" w:color="auto"/>
        <w:left w:val="none" w:sz="0" w:space="0" w:color="auto"/>
        <w:bottom w:val="none" w:sz="0" w:space="0" w:color="auto"/>
        <w:right w:val="none" w:sz="0" w:space="0" w:color="auto"/>
      </w:divBdr>
    </w:div>
    <w:div w:id="95372185">
      <w:bodyDiv w:val="1"/>
      <w:marLeft w:val="0"/>
      <w:marRight w:val="0"/>
      <w:marTop w:val="0"/>
      <w:marBottom w:val="0"/>
      <w:divBdr>
        <w:top w:val="none" w:sz="0" w:space="0" w:color="auto"/>
        <w:left w:val="none" w:sz="0" w:space="0" w:color="auto"/>
        <w:bottom w:val="none" w:sz="0" w:space="0" w:color="auto"/>
        <w:right w:val="none" w:sz="0" w:space="0" w:color="auto"/>
      </w:divBdr>
    </w:div>
    <w:div w:id="236524386">
      <w:bodyDiv w:val="1"/>
      <w:marLeft w:val="0"/>
      <w:marRight w:val="0"/>
      <w:marTop w:val="0"/>
      <w:marBottom w:val="0"/>
      <w:divBdr>
        <w:top w:val="none" w:sz="0" w:space="0" w:color="auto"/>
        <w:left w:val="none" w:sz="0" w:space="0" w:color="auto"/>
        <w:bottom w:val="none" w:sz="0" w:space="0" w:color="auto"/>
        <w:right w:val="none" w:sz="0" w:space="0" w:color="auto"/>
      </w:divBdr>
    </w:div>
    <w:div w:id="267664910">
      <w:bodyDiv w:val="1"/>
      <w:marLeft w:val="0"/>
      <w:marRight w:val="0"/>
      <w:marTop w:val="0"/>
      <w:marBottom w:val="0"/>
      <w:divBdr>
        <w:top w:val="none" w:sz="0" w:space="0" w:color="auto"/>
        <w:left w:val="none" w:sz="0" w:space="0" w:color="auto"/>
        <w:bottom w:val="none" w:sz="0" w:space="0" w:color="auto"/>
        <w:right w:val="none" w:sz="0" w:space="0" w:color="auto"/>
      </w:divBdr>
    </w:div>
    <w:div w:id="288823502">
      <w:bodyDiv w:val="1"/>
      <w:marLeft w:val="0"/>
      <w:marRight w:val="0"/>
      <w:marTop w:val="0"/>
      <w:marBottom w:val="0"/>
      <w:divBdr>
        <w:top w:val="none" w:sz="0" w:space="0" w:color="auto"/>
        <w:left w:val="none" w:sz="0" w:space="0" w:color="auto"/>
        <w:bottom w:val="none" w:sz="0" w:space="0" w:color="auto"/>
        <w:right w:val="none" w:sz="0" w:space="0" w:color="auto"/>
      </w:divBdr>
    </w:div>
    <w:div w:id="339356995">
      <w:bodyDiv w:val="1"/>
      <w:marLeft w:val="0"/>
      <w:marRight w:val="0"/>
      <w:marTop w:val="0"/>
      <w:marBottom w:val="0"/>
      <w:divBdr>
        <w:top w:val="none" w:sz="0" w:space="0" w:color="auto"/>
        <w:left w:val="none" w:sz="0" w:space="0" w:color="auto"/>
        <w:bottom w:val="none" w:sz="0" w:space="0" w:color="auto"/>
        <w:right w:val="none" w:sz="0" w:space="0" w:color="auto"/>
      </w:divBdr>
    </w:div>
    <w:div w:id="342249367">
      <w:bodyDiv w:val="1"/>
      <w:marLeft w:val="0"/>
      <w:marRight w:val="0"/>
      <w:marTop w:val="0"/>
      <w:marBottom w:val="0"/>
      <w:divBdr>
        <w:top w:val="none" w:sz="0" w:space="0" w:color="auto"/>
        <w:left w:val="none" w:sz="0" w:space="0" w:color="auto"/>
        <w:bottom w:val="none" w:sz="0" w:space="0" w:color="auto"/>
        <w:right w:val="none" w:sz="0" w:space="0" w:color="auto"/>
      </w:divBdr>
    </w:div>
    <w:div w:id="349068542">
      <w:bodyDiv w:val="1"/>
      <w:marLeft w:val="0"/>
      <w:marRight w:val="0"/>
      <w:marTop w:val="0"/>
      <w:marBottom w:val="0"/>
      <w:divBdr>
        <w:top w:val="none" w:sz="0" w:space="0" w:color="auto"/>
        <w:left w:val="none" w:sz="0" w:space="0" w:color="auto"/>
        <w:bottom w:val="none" w:sz="0" w:space="0" w:color="auto"/>
        <w:right w:val="none" w:sz="0" w:space="0" w:color="auto"/>
      </w:divBdr>
    </w:div>
    <w:div w:id="534199152">
      <w:bodyDiv w:val="1"/>
      <w:marLeft w:val="0"/>
      <w:marRight w:val="0"/>
      <w:marTop w:val="0"/>
      <w:marBottom w:val="0"/>
      <w:divBdr>
        <w:top w:val="none" w:sz="0" w:space="0" w:color="auto"/>
        <w:left w:val="none" w:sz="0" w:space="0" w:color="auto"/>
        <w:bottom w:val="none" w:sz="0" w:space="0" w:color="auto"/>
        <w:right w:val="none" w:sz="0" w:space="0" w:color="auto"/>
      </w:divBdr>
    </w:div>
    <w:div w:id="579414277">
      <w:bodyDiv w:val="1"/>
      <w:marLeft w:val="0"/>
      <w:marRight w:val="0"/>
      <w:marTop w:val="0"/>
      <w:marBottom w:val="0"/>
      <w:divBdr>
        <w:top w:val="none" w:sz="0" w:space="0" w:color="auto"/>
        <w:left w:val="none" w:sz="0" w:space="0" w:color="auto"/>
        <w:bottom w:val="none" w:sz="0" w:space="0" w:color="auto"/>
        <w:right w:val="none" w:sz="0" w:space="0" w:color="auto"/>
      </w:divBdr>
    </w:div>
    <w:div w:id="630018625">
      <w:bodyDiv w:val="1"/>
      <w:marLeft w:val="0"/>
      <w:marRight w:val="0"/>
      <w:marTop w:val="0"/>
      <w:marBottom w:val="0"/>
      <w:divBdr>
        <w:top w:val="none" w:sz="0" w:space="0" w:color="auto"/>
        <w:left w:val="none" w:sz="0" w:space="0" w:color="auto"/>
        <w:bottom w:val="none" w:sz="0" w:space="0" w:color="auto"/>
        <w:right w:val="none" w:sz="0" w:space="0" w:color="auto"/>
      </w:divBdr>
    </w:div>
    <w:div w:id="673412585">
      <w:bodyDiv w:val="1"/>
      <w:marLeft w:val="0"/>
      <w:marRight w:val="0"/>
      <w:marTop w:val="0"/>
      <w:marBottom w:val="0"/>
      <w:divBdr>
        <w:top w:val="none" w:sz="0" w:space="0" w:color="auto"/>
        <w:left w:val="none" w:sz="0" w:space="0" w:color="auto"/>
        <w:bottom w:val="none" w:sz="0" w:space="0" w:color="auto"/>
        <w:right w:val="none" w:sz="0" w:space="0" w:color="auto"/>
      </w:divBdr>
    </w:div>
    <w:div w:id="680357676">
      <w:bodyDiv w:val="1"/>
      <w:marLeft w:val="0"/>
      <w:marRight w:val="0"/>
      <w:marTop w:val="0"/>
      <w:marBottom w:val="0"/>
      <w:divBdr>
        <w:top w:val="none" w:sz="0" w:space="0" w:color="auto"/>
        <w:left w:val="none" w:sz="0" w:space="0" w:color="auto"/>
        <w:bottom w:val="none" w:sz="0" w:space="0" w:color="auto"/>
        <w:right w:val="none" w:sz="0" w:space="0" w:color="auto"/>
      </w:divBdr>
    </w:div>
    <w:div w:id="757289825">
      <w:bodyDiv w:val="1"/>
      <w:marLeft w:val="0"/>
      <w:marRight w:val="0"/>
      <w:marTop w:val="0"/>
      <w:marBottom w:val="0"/>
      <w:divBdr>
        <w:top w:val="none" w:sz="0" w:space="0" w:color="auto"/>
        <w:left w:val="none" w:sz="0" w:space="0" w:color="auto"/>
        <w:bottom w:val="none" w:sz="0" w:space="0" w:color="auto"/>
        <w:right w:val="none" w:sz="0" w:space="0" w:color="auto"/>
      </w:divBdr>
    </w:div>
    <w:div w:id="798305090">
      <w:bodyDiv w:val="1"/>
      <w:marLeft w:val="0"/>
      <w:marRight w:val="0"/>
      <w:marTop w:val="0"/>
      <w:marBottom w:val="0"/>
      <w:divBdr>
        <w:top w:val="none" w:sz="0" w:space="0" w:color="auto"/>
        <w:left w:val="none" w:sz="0" w:space="0" w:color="auto"/>
        <w:bottom w:val="none" w:sz="0" w:space="0" w:color="auto"/>
        <w:right w:val="none" w:sz="0" w:space="0" w:color="auto"/>
      </w:divBdr>
    </w:div>
    <w:div w:id="801188550">
      <w:bodyDiv w:val="1"/>
      <w:marLeft w:val="0"/>
      <w:marRight w:val="0"/>
      <w:marTop w:val="0"/>
      <w:marBottom w:val="0"/>
      <w:divBdr>
        <w:top w:val="none" w:sz="0" w:space="0" w:color="auto"/>
        <w:left w:val="none" w:sz="0" w:space="0" w:color="auto"/>
        <w:bottom w:val="none" w:sz="0" w:space="0" w:color="auto"/>
        <w:right w:val="none" w:sz="0" w:space="0" w:color="auto"/>
      </w:divBdr>
    </w:div>
    <w:div w:id="857430010">
      <w:bodyDiv w:val="1"/>
      <w:marLeft w:val="0"/>
      <w:marRight w:val="0"/>
      <w:marTop w:val="0"/>
      <w:marBottom w:val="0"/>
      <w:divBdr>
        <w:top w:val="none" w:sz="0" w:space="0" w:color="auto"/>
        <w:left w:val="none" w:sz="0" w:space="0" w:color="auto"/>
        <w:bottom w:val="none" w:sz="0" w:space="0" w:color="auto"/>
        <w:right w:val="none" w:sz="0" w:space="0" w:color="auto"/>
      </w:divBdr>
    </w:div>
    <w:div w:id="910894588">
      <w:bodyDiv w:val="1"/>
      <w:marLeft w:val="0"/>
      <w:marRight w:val="0"/>
      <w:marTop w:val="0"/>
      <w:marBottom w:val="0"/>
      <w:divBdr>
        <w:top w:val="none" w:sz="0" w:space="0" w:color="auto"/>
        <w:left w:val="none" w:sz="0" w:space="0" w:color="auto"/>
        <w:bottom w:val="none" w:sz="0" w:space="0" w:color="auto"/>
        <w:right w:val="none" w:sz="0" w:space="0" w:color="auto"/>
      </w:divBdr>
    </w:div>
    <w:div w:id="930158373">
      <w:bodyDiv w:val="1"/>
      <w:marLeft w:val="0"/>
      <w:marRight w:val="0"/>
      <w:marTop w:val="0"/>
      <w:marBottom w:val="0"/>
      <w:divBdr>
        <w:top w:val="none" w:sz="0" w:space="0" w:color="auto"/>
        <w:left w:val="none" w:sz="0" w:space="0" w:color="auto"/>
        <w:bottom w:val="none" w:sz="0" w:space="0" w:color="auto"/>
        <w:right w:val="none" w:sz="0" w:space="0" w:color="auto"/>
      </w:divBdr>
    </w:div>
    <w:div w:id="1078596485">
      <w:bodyDiv w:val="1"/>
      <w:marLeft w:val="0"/>
      <w:marRight w:val="0"/>
      <w:marTop w:val="0"/>
      <w:marBottom w:val="0"/>
      <w:divBdr>
        <w:top w:val="none" w:sz="0" w:space="0" w:color="auto"/>
        <w:left w:val="none" w:sz="0" w:space="0" w:color="auto"/>
        <w:bottom w:val="none" w:sz="0" w:space="0" w:color="auto"/>
        <w:right w:val="none" w:sz="0" w:space="0" w:color="auto"/>
      </w:divBdr>
    </w:div>
    <w:div w:id="1246646222">
      <w:bodyDiv w:val="1"/>
      <w:marLeft w:val="0"/>
      <w:marRight w:val="0"/>
      <w:marTop w:val="0"/>
      <w:marBottom w:val="0"/>
      <w:divBdr>
        <w:top w:val="none" w:sz="0" w:space="0" w:color="auto"/>
        <w:left w:val="none" w:sz="0" w:space="0" w:color="auto"/>
        <w:bottom w:val="none" w:sz="0" w:space="0" w:color="auto"/>
        <w:right w:val="none" w:sz="0" w:space="0" w:color="auto"/>
      </w:divBdr>
    </w:div>
    <w:div w:id="1279138955">
      <w:bodyDiv w:val="1"/>
      <w:marLeft w:val="0"/>
      <w:marRight w:val="0"/>
      <w:marTop w:val="0"/>
      <w:marBottom w:val="0"/>
      <w:divBdr>
        <w:top w:val="none" w:sz="0" w:space="0" w:color="auto"/>
        <w:left w:val="none" w:sz="0" w:space="0" w:color="auto"/>
        <w:bottom w:val="none" w:sz="0" w:space="0" w:color="auto"/>
        <w:right w:val="none" w:sz="0" w:space="0" w:color="auto"/>
      </w:divBdr>
    </w:div>
    <w:div w:id="1307469006">
      <w:bodyDiv w:val="1"/>
      <w:marLeft w:val="0"/>
      <w:marRight w:val="0"/>
      <w:marTop w:val="0"/>
      <w:marBottom w:val="0"/>
      <w:divBdr>
        <w:top w:val="none" w:sz="0" w:space="0" w:color="auto"/>
        <w:left w:val="none" w:sz="0" w:space="0" w:color="auto"/>
        <w:bottom w:val="none" w:sz="0" w:space="0" w:color="auto"/>
        <w:right w:val="none" w:sz="0" w:space="0" w:color="auto"/>
      </w:divBdr>
    </w:div>
    <w:div w:id="1323699553">
      <w:bodyDiv w:val="1"/>
      <w:marLeft w:val="0"/>
      <w:marRight w:val="0"/>
      <w:marTop w:val="0"/>
      <w:marBottom w:val="0"/>
      <w:divBdr>
        <w:top w:val="none" w:sz="0" w:space="0" w:color="auto"/>
        <w:left w:val="none" w:sz="0" w:space="0" w:color="auto"/>
        <w:bottom w:val="none" w:sz="0" w:space="0" w:color="auto"/>
        <w:right w:val="none" w:sz="0" w:space="0" w:color="auto"/>
      </w:divBdr>
    </w:div>
    <w:div w:id="1332023627">
      <w:bodyDiv w:val="1"/>
      <w:marLeft w:val="0"/>
      <w:marRight w:val="0"/>
      <w:marTop w:val="0"/>
      <w:marBottom w:val="0"/>
      <w:divBdr>
        <w:top w:val="none" w:sz="0" w:space="0" w:color="auto"/>
        <w:left w:val="none" w:sz="0" w:space="0" w:color="auto"/>
        <w:bottom w:val="none" w:sz="0" w:space="0" w:color="auto"/>
        <w:right w:val="none" w:sz="0" w:space="0" w:color="auto"/>
      </w:divBdr>
    </w:div>
    <w:div w:id="1371027635">
      <w:bodyDiv w:val="1"/>
      <w:marLeft w:val="0"/>
      <w:marRight w:val="0"/>
      <w:marTop w:val="0"/>
      <w:marBottom w:val="0"/>
      <w:divBdr>
        <w:top w:val="none" w:sz="0" w:space="0" w:color="auto"/>
        <w:left w:val="none" w:sz="0" w:space="0" w:color="auto"/>
        <w:bottom w:val="none" w:sz="0" w:space="0" w:color="auto"/>
        <w:right w:val="none" w:sz="0" w:space="0" w:color="auto"/>
      </w:divBdr>
    </w:div>
    <w:div w:id="1372220917">
      <w:bodyDiv w:val="1"/>
      <w:marLeft w:val="0"/>
      <w:marRight w:val="0"/>
      <w:marTop w:val="0"/>
      <w:marBottom w:val="0"/>
      <w:divBdr>
        <w:top w:val="none" w:sz="0" w:space="0" w:color="auto"/>
        <w:left w:val="none" w:sz="0" w:space="0" w:color="auto"/>
        <w:bottom w:val="none" w:sz="0" w:space="0" w:color="auto"/>
        <w:right w:val="none" w:sz="0" w:space="0" w:color="auto"/>
      </w:divBdr>
    </w:div>
    <w:div w:id="1430419997">
      <w:bodyDiv w:val="1"/>
      <w:marLeft w:val="0"/>
      <w:marRight w:val="0"/>
      <w:marTop w:val="0"/>
      <w:marBottom w:val="0"/>
      <w:divBdr>
        <w:top w:val="none" w:sz="0" w:space="0" w:color="auto"/>
        <w:left w:val="none" w:sz="0" w:space="0" w:color="auto"/>
        <w:bottom w:val="none" w:sz="0" w:space="0" w:color="auto"/>
        <w:right w:val="none" w:sz="0" w:space="0" w:color="auto"/>
      </w:divBdr>
    </w:div>
    <w:div w:id="1472286684">
      <w:bodyDiv w:val="1"/>
      <w:marLeft w:val="0"/>
      <w:marRight w:val="0"/>
      <w:marTop w:val="0"/>
      <w:marBottom w:val="0"/>
      <w:divBdr>
        <w:top w:val="none" w:sz="0" w:space="0" w:color="auto"/>
        <w:left w:val="none" w:sz="0" w:space="0" w:color="auto"/>
        <w:bottom w:val="none" w:sz="0" w:space="0" w:color="auto"/>
        <w:right w:val="none" w:sz="0" w:space="0" w:color="auto"/>
      </w:divBdr>
    </w:div>
    <w:div w:id="1529560354">
      <w:bodyDiv w:val="1"/>
      <w:marLeft w:val="0"/>
      <w:marRight w:val="0"/>
      <w:marTop w:val="0"/>
      <w:marBottom w:val="0"/>
      <w:divBdr>
        <w:top w:val="none" w:sz="0" w:space="0" w:color="auto"/>
        <w:left w:val="none" w:sz="0" w:space="0" w:color="auto"/>
        <w:bottom w:val="none" w:sz="0" w:space="0" w:color="auto"/>
        <w:right w:val="none" w:sz="0" w:space="0" w:color="auto"/>
      </w:divBdr>
    </w:div>
    <w:div w:id="1573271327">
      <w:bodyDiv w:val="1"/>
      <w:marLeft w:val="0"/>
      <w:marRight w:val="0"/>
      <w:marTop w:val="0"/>
      <w:marBottom w:val="0"/>
      <w:divBdr>
        <w:top w:val="none" w:sz="0" w:space="0" w:color="auto"/>
        <w:left w:val="none" w:sz="0" w:space="0" w:color="auto"/>
        <w:bottom w:val="none" w:sz="0" w:space="0" w:color="auto"/>
        <w:right w:val="none" w:sz="0" w:space="0" w:color="auto"/>
      </w:divBdr>
    </w:div>
    <w:div w:id="1579555232">
      <w:bodyDiv w:val="1"/>
      <w:marLeft w:val="0"/>
      <w:marRight w:val="0"/>
      <w:marTop w:val="0"/>
      <w:marBottom w:val="0"/>
      <w:divBdr>
        <w:top w:val="none" w:sz="0" w:space="0" w:color="auto"/>
        <w:left w:val="none" w:sz="0" w:space="0" w:color="auto"/>
        <w:bottom w:val="none" w:sz="0" w:space="0" w:color="auto"/>
        <w:right w:val="none" w:sz="0" w:space="0" w:color="auto"/>
      </w:divBdr>
    </w:div>
    <w:div w:id="1657103593">
      <w:bodyDiv w:val="1"/>
      <w:marLeft w:val="0"/>
      <w:marRight w:val="0"/>
      <w:marTop w:val="0"/>
      <w:marBottom w:val="0"/>
      <w:divBdr>
        <w:top w:val="none" w:sz="0" w:space="0" w:color="auto"/>
        <w:left w:val="none" w:sz="0" w:space="0" w:color="auto"/>
        <w:bottom w:val="none" w:sz="0" w:space="0" w:color="auto"/>
        <w:right w:val="none" w:sz="0" w:space="0" w:color="auto"/>
      </w:divBdr>
    </w:div>
    <w:div w:id="1669402893">
      <w:bodyDiv w:val="1"/>
      <w:marLeft w:val="0"/>
      <w:marRight w:val="0"/>
      <w:marTop w:val="0"/>
      <w:marBottom w:val="0"/>
      <w:divBdr>
        <w:top w:val="none" w:sz="0" w:space="0" w:color="auto"/>
        <w:left w:val="none" w:sz="0" w:space="0" w:color="auto"/>
        <w:bottom w:val="none" w:sz="0" w:space="0" w:color="auto"/>
        <w:right w:val="none" w:sz="0" w:space="0" w:color="auto"/>
      </w:divBdr>
    </w:div>
    <w:div w:id="1686975237">
      <w:bodyDiv w:val="1"/>
      <w:marLeft w:val="0"/>
      <w:marRight w:val="0"/>
      <w:marTop w:val="0"/>
      <w:marBottom w:val="0"/>
      <w:divBdr>
        <w:top w:val="none" w:sz="0" w:space="0" w:color="auto"/>
        <w:left w:val="none" w:sz="0" w:space="0" w:color="auto"/>
        <w:bottom w:val="none" w:sz="0" w:space="0" w:color="auto"/>
        <w:right w:val="none" w:sz="0" w:space="0" w:color="auto"/>
      </w:divBdr>
    </w:div>
    <w:div w:id="1696930433">
      <w:bodyDiv w:val="1"/>
      <w:marLeft w:val="0"/>
      <w:marRight w:val="0"/>
      <w:marTop w:val="0"/>
      <w:marBottom w:val="0"/>
      <w:divBdr>
        <w:top w:val="none" w:sz="0" w:space="0" w:color="auto"/>
        <w:left w:val="none" w:sz="0" w:space="0" w:color="auto"/>
        <w:bottom w:val="none" w:sz="0" w:space="0" w:color="auto"/>
        <w:right w:val="none" w:sz="0" w:space="0" w:color="auto"/>
      </w:divBdr>
    </w:div>
    <w:div w:id="1736970257">
      <w:bodyDiv w:val="1"/>
      <w:marLeft w:val="0"/>
      <w:marRight w:val="0"/>
      <w:marTop w:val="0"/>
      <w:marBottom w:val="0"/>
      <w:divBdr>
        <w:top w:val="none" w:sz="0" w:space="0" w:color="auto"/>
        <w:left w:val="none" w:sz="0" w:space="0" w:color="auto"/>
        <w:bottom w:val="none" w:sz="0" w:space="0" w:color="auto"/>
        <w:right w:val="none" w:sz="0" w:space="0" w:color="auto"/>
      </w:divBdr>
    </w:div>
    <w:div w:id="1759330845">
      <w:bodyDiv w:val="1"/>
      <w:marLeft w:val="0"/>
      <w:marRight w:val="0"/>
      <w:marTop w:val="0"/>
      <w:marBottom w:val="0"/>
      <w:divBdr>
        <w:top w:val="none" w:sz="0" w:space="0" w:color="auto"/>
        <w:left w:val="none" w:sz="0" w:space="0" w:color="auto"/>
        <w:bottom w:val="none" w:sz="0" w:space="0" w:color="auto"/>
        <w:right w:val="none" w:sz="0" w:space="0" w:color="auto"/>
      </w:divBdr>
    </w:div>
    <w:div w:id="1763917932">
      <w:bodyDiv w:val="1"/>
      <w:marLeft w:val="0"/>
      <w:marRight w:val="0"/>
      <w:marTop w:val="0"/>
      <w:marBottom w:val="0"/>
      <w:divBdr>
        <w:top w:val="none" w:sz="0" w:space="0" w:color="auto"/>
        <w:left w:val="none" w:sz="0" w:space="0" w:color="auto"/>
        <w:bottom w:val="none" w:sz="0" w:space="0" w:color="auto"/>
        <w:right w:val="none" w:sz="0" w:space="0" w:color="auto"/>
      </w:divBdr>
    </w:div>
    <w:div w:id="1885483630">
      <w:bodyDiv w:val="1"/>
      <w:marLeft w:val="0"/>
      <w:marRight w:val="0"/>
      <w:marTop w:val="0"/>
      <w:marBottom w:val="0"/>
      <w:divBdr>
        <w:top w:val="none" w:sz="0" w:space="0" w:color="auto"/>
        <w:left w:val="none" w:sz="0" w:space="0" w:color="auto"/>
        <w:bottom w:val="none" w:sz="0" w:space="0" w:color="auto"/>
        <w:right w:val="none" w:sz="0" w:space="0" w:color="auto"/>
      </w:divBdr>
    </w:div>
    <w:div w:id="1888643809">
      <w:bodyDiv w:val="1"/>
      <w:marLeft w:val="0"/>
      <w:marRight w:val="0"/>
      <w:marTop w:val="0"/>
      <w:marBottom w:val="0"/>
      <w:divBdr>
        <w:top w:val="none" w:sz="0" w:space="0" w:color="auto"/>
        <w:left w:val="none" w:sz="0" w:space="0" w:color="auto"/>
        <w:bottom w:val="none" w:sz="0" w:space="0" w:color="auto"/>
        <w:right w:val="none" w:sz="0" w:space="0" w:color="auto"/>
      </w:divBdr>
    </w:div>
    <w:div w:id="1891188221">
      <w:bodyDiv w:val="1"/>
      <w:marLeft w:val="0"/>
      <w:marRight w:val="0"/>
      <w:marTop w:val="0"/>
      <w:marBottom w:val="0"/>
      <w:divBdr>
        <w:top w:val="none" w:sz="0" w:space="0" w:color="auto"/>
        <w:left w:val="none" w:sz="0" w:space="0" w:color="auto"/>
        <w:bottom w:val="none" w:sz="0" w:space="0" w:color="auto"/>
        <w:right w:val="none" w:sz="0" w:space="0" w:color="auto"/>
      </w:divBdr>
    </w:div>
    <w:div w:id="1898347986">
      <w:bodyDiv w:val="1"/>
      <w:marLeft w:val="0"/>
      <w:marRight w:val="0"/>
      <w:marTop w:val="0"/>
      <w:marBottom w:val="0"/>
      <w:divBdr>
        <w:top w:val="none" w:sz="0" w:space="0" w:color="auto"/>
        <w:left w:val="none" w:sz="0" w:space="0" w:color="auto"/>
        <w:bottom w:val="none" w:sz="0" w:space="0" w:color="auto"/>
        <w:right w:val="none" w:sz="0" w:space="0" w:color="auto"/>
      </w:divBdr>
    </w:div>
    <w:div w:id="1905556421">
      <w:bodyDiv w:val="1"/>
      <w:marLeft w:val="0"/>
      <w:marRight w:val="0"/>
      <w:marTop w:val="0"/>
      <w:marBottom w:val="0"/>
      <w:divBdr>
        <w:top w:val="none" w:sz="0" w:space="0" w:color="auto"/>
        <w:left w:val="none" w:sz="0" w:space="0" w:color="auto"/>
        <w:bottom w:val="none" w:sz="0" w:space="0" w:color="auto"/>
        <w:right w:val="none" w:sz="0" w:space="0" w:color="auto"/>
      </w:divBdr>
    </w:div>
    <w:div w:id="1911890154">
      <w:bodyDiv w:val="1"/>
      <w:marLeft w:val="0"/>
      <w:marRight w:val="0"/>
      <w:marTop w:val="0"/>
      <w:marBottom w:val="0"/>
      <w:divBdr>
        <w:top w:val="none" w:sz="0" w:space="0" w:color="auto"/>
        <w:left w:val="none" w:sz="0" w:space="0" w:color="auto"/>
        <w:bottom w:val="none" w:sz="0" w:space="0" w:color="auto"/>
        <w:right w:val="none" w:sz="0" w:space="0" w:color="auto"/>
      </w:divBdr>
    </w:div>
    <w:div w:id="1984653162">
      <w:bodyDiv w:val="1"/>
      <w:marLeft w:val="0"/>
      <w:marRight w:val="0"/>
      <w:marTop w:val="0"/>
      <w:marBottom w:val="0"/>
      <w:divBdr>
        <w:top w:val="none" w:sz="0" w:space="0" w:color="auto"/>
        <w:left w:val="none" w:sz="0" w:space="0" w:color="auto"/>
        <w:bottom w:val="none" w:sz="0" w:space="0" w:color="auto"/>
        <w:right w:val="none" w:sz="0" w:space="0" w:color="auto"/>
      </w:divBdr>
    </w:div>
    <w:div w:id="2018191060">
      <w:bodyDiv w:val="1"/>
      <w:marLeft w:val="0"/>
      <w:marRight w:val="0"/>
      <w:marTop w:val="0"/>
      <w:marBottom w:val="0"/>
      <w:divBdr>
        <w:top w:val="none" w:sz="0" w:space="0" w:color="auto"/>
        <w:left w:val="none" w:sz="0" w:space="0" w:color="auto"/>
        <w:bottom w:val="none" w:sz="0" w:space="0" w:color="auto"/>
        <w:right w:val="none" w:sz="0" w:space="0" w:color="auto"/>
      </w:divBdr>
    </w:div>
    <w:div w:id="2036730372">
      <w:bodyDiv w:val="1"/>
      <w:marLeft w:val="0"/>
      <w:marRight w:val="0"/>
      <w:marTop w:val="0"/>
      <w:marBottom w:val="0"/>
      <w:divBdr>
        <w:top w:val="none" w:sz="0" w:space="0" w:color="auto"/>
        <w:left w:val="none" w:sz="0" w:space="0" w:color="auto"/>
        <w:bottom w:val="none" w:sz="0" w:space="0" w:color="auto"/>
        <w:right w:val="none" w:sz="0" w:space="0" w:color="auto"/>
      </w:divBdr>
    </w:div>
    <w:div w:id="2061782283">
      <w:bodyDiv w:val="1"/>
      <w:marLeft w:val="0"/>
      <w:marRight w:val="0"/>
      <w:marTop w:val="0"/>
      <w:marBottom w:val="0"/>
      <w:divBdr>
        <w:top w:val="none" w:sz="0" w:space="0" w:color="auto"/>
        <w:left w:val="none" w:sz="0" w:space="0" w:color="auto"/>
        <w:bottom w:val="none" w:sz="0" w:space="0" w:color="auto"/>
        <w:right w:val="none" w:sz="0" w:space="0" w:color="auto"/>
      </w:divBdr>
    </w:div>
    <w:div w:id="206274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63EB9-050F-4B72-85CD-4FD51C3E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5637</Words>
  <Characters>32135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 Нагимова</dc:creator>
  <cp:lastModifiedBy>Лилия</cp:lastModifiedBy>
  <cp:revision>69</cp:revision>
  <cp:lastPrinted>2016-02-12T21:25:00Z</cp:lastPrinted>
  <dcterms:created xsi:type="dcterms:W3CDTF">2014-12-15T17:27:00Z</dcterms:created>
  <dcterms:modified xsi:type="dcterms:W3CDTF">2016-09-21T18:37:00Z</dcterms:modified>
</cp:coreProperties>
</file>